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5057A" w14:textId="2B893DEF" w:rsidR="004E7F8B" w:rsidRPr="0045433B" w:rsidRDefault="004E7F8B" w:rsidP="004E7F8B">
      <w:pPr>
        <w:pStyle w:val="Ttulo"/>
        <w:rPr>
          <w:rFonts w:cs="Arial"/>
          <w:b w:val="0"/>
          <w:szCs w:val="24"/>
          <w:lang w:val="es-ES_tradnl"/>
        </w:rPr>
      </w:pPr>
      <w:r w:rsidRPr="00B320E3">
        <w:t xml:space="preserve">ANEXO I Doc. 2.- PROPOSICIÓN ECONÓMICA PARA LA CONTRATACIÓN </w:t>
      </w:r>
      <w:r w:rsidRPr="004E7F8B">
        <w:t>MEDIANTE PROCEDIMIENTO ABIERTO SÚPER SIMPLIFICADO, DEL SUMINISTRO MEDIANTE ARRENDAMIENTO COMERCIAL (RENTING) DE UN FURGÓN DESTINADO AL SERVICIO DE JARDINERÍA DE TORRENT (VALENCIA)</w:t>
      </w:r>
    </w:p>
    <w:p w14:paraId="31EA03F3" w14:textId="77777777" w:rsidR="00E7243D" w:rsidRDefault="00E7243D" w:rsidP="004E7F8B"/>
    <w:p w14:paraId="26AFF69C" w14:textId="7F065B50" w:rsidR="004E7F8B" w:rsidRDefault="004E7F8B" w:rsidP="004E7F8B">
      <w:r w:rsidRPr="0047062F">
        <w:t>D. __________________________________, mayor de edad, teléfono _____________, D.N.I. núm. _____________, expedido en ______________, el día ___ de ______ de ____, en plena posesión de la su capacidad jurídica y de obrar, en nombre propio (o en representación de ____________, C.I.F. ______________, según escritura otorgada el día ________, ante del Notario de _____________, D.___________), conocedor del procedimiento y de</w:t>
      </w:r>
      <w:r>
        <w:t xml:space="preserve"> </w:t>
      </w:r>
      <w:r w:rsidRPr="0047062F">
        <w:t>l</w:t>
      </w:r>
      <w:r>
        <w:t>os</w:t>
      </w:r>
      <w:r w:rsidRPr="0047062F">
        <w:t xml:space="preserve"> pliego</w:t>
      </w:r>
      <w:r>
        <w:t>s</w:t>
      </w:r>
      <w:r w:rsidRPr="0047062F">
        <w:t xml:space="preserve"> por </w:t>
      </w:r>
      <w:r>
        <w:t>los</w:t>
      </w:r>
      <w:r w:rsidRPr="0047062F">
        <w:t xml:space="preserve"> que Nous Espais Torrent, S.A. pretende contratar </w:t>
      </w:r>
      <w:r>
        <w:t xml:space="preserve">el </w:t>
      </w:r>
      <w:r w:rsidRPr="0047062F">
        <w:t>“</w:t>
      </w:r>
      <w:r w:rsidRPr="004E7F8B">
        <w:t>SUMINISTRO MEDIANTE ARRENDAMIENTO COMERCIAL (RENTING) DE UN FURGÓN DESTINADO AL SERVICIO DE JARDINERÍA DE TORRENT (VALENCIA)</w:t>
      </w:r>
      <w:r w:rsidRPr="0047062F">
        <w:t xml:space="preserve">”, documentos todos que declara conocer y aceptar, solicita su admisión al mencionado concurso. A tal efecto, formula la siguiente </w:t>
      </w:r>
      <w:r w:rsidR="00DD40B0">
        <w:t>propuesta</w:t>
      </w:r>
      <w:r w:rsidRPr="0047062F">
        <w:t>:</w:t>
      </w:r>
    </w:p>
    <w:p w14:paraId="730CC59C" w14:textId="0658D533" w:rsidR="00DD40B0" w:rsidRDefault="00DD40B0" w:rsidP="00DD40B0">
      <w:pPr>
        <w:pStyle w:val="Ttulo1"/>
      </w:pPr>
      <w:r>
        <w:t>Oferta económica</w:t>
      </w:r>
    </w:p>
    <w:tbl>
      <w:tblPr>
        <w:tblW w:w="9708" w:type="dxa"/>
        <w:tblLayout w:type="fixed"/>
        <w:tblCellMar>
          <w:left w:w="70" w:type="dxa"/>
          <w:right w:w="70" w:type="dxa"/>
        </w:tblCellMar>
        <w:tblLook w:val="04A0" w:firstRow="1" w:lastRow="0" w:firstColumn="1" w:lastColumn="0" w:noHBand="0" w:noVBand="1"/>
      </w:tblPr>
      <w:tblGrid>
        <w:gridCol w:w="5387"/>
        <w:gridCol w:w="1855"/>
        <w:gridCol w:w="1148"/>
        <w:gridCol w:w="1318"/>
      </w:tblGrid>
      <w:tr w:rsidR="004E7F8B" w:rsidRPr="004E7F8B" w14:paraId="6300431F" w14:textId="77777777" w:rsidTr="004E7F8B">
        <w:trPr>
          <w:cantSplit/>
          <w:trHeight w:val="20"/>
          <w:tblHeader/>
        </w:trPr>
        <w:tc>
          <w:tcPr>
            <w:tcW w:w="5387" w:type="dxa"/>
            <w:shd w:val="clear" w:color="auto" w:fill="A2A2A2"/>
            <w:vAlign w:val="bottom"/>
            <w:hideMark/>
          </w:tcPr>
          <w:p w14:paraId="7C166CBA" w14:textId="22AFD2E7" w:rsidR="004E7F8B" w:rsidRPr="004E7F8B" w:rsidRDefault="004E7F8B" w:rsidP="00A57394">
            <w:pPr>
              <w:pStyle w:val="TABLAS"/>
              <w:rPr>
                <w:b/>
                <w:bCs/>
                <w:color w:val="F8F8F8"/>
              </w:rPr>
            </w:pPr>
            <w:r w:rsidRPr="004E7F8B">
              <w:rPr>
                <w:b/>
                <w:bCs/>
                <w:color w:val="F8F8F8"/>
              </w:rPr>
              <w:t>VEHÍCULO</w:t>
            </w:r>
          </w:p>
        </w:tc>
        <w:tc>
          <w:tcPr>
            <w:tcW w:w="1855" w:type="dxa"/>
            <w:shd w:val="clear" w:color="auto" w:fill="A2A2A2"/>
            <w:vAlign w:val="bottom"/>
            <w:hideMark/>
          </w:tcPr>
          <w:p w14:paraId="03560526" w14:textId="422245EA" w:rsidR="004E7F8B" w:rsidRPr="004E7F8B" w:rsidRDefault="004E7F8B" w:rsidP="00A57394">
            <w:pPr>
              <w:pStyle w:val="TABLAS"/>
              <w:rPr>
                <w:b/>
                <w:bCs/>
                <w:color w:val="F8F8F8"/>
              </w:rPr>
            </w:pPr>
            <w:r>
              <w:rPr>
                <w:b/>
                <w:bCs/>
                <w:color w:val="F8F8F8"/>
              </w:rPr>
              <w:t>IMPORTE MENSUAL</w:t>
            </w:r>
          </w:p>
        </w:tc>
        <w:tc>
          <w:tcPr>
            <w:tcW w:w="1148" w:type="dxa"/>
            <w:shd w:val="clear" w:color="auto" w:fill="A2A2A2"/>
            <w:vAlign w:val="bottom"/>
            <w:hideMark/>
          </w:tcPr>
          <w:p w14:paraId="161033BC" w14:textId="77777777" w:rsidR="004E7F8B" w:rsidRPr="004E7F8B" w:rsidRDefault="004E7F8B" w:rsidP="00A57394">
            <w:pPr>
              <w:pStyle w:val="TABLAS"/>
              <w:rPr>
                <w:b/>
                <w:bCs/>
                <w:color w:val="F8F8F8"/>
              </w:rPr>
            </w:pPr>
            <w:r w:rsidRPr="004E7F8B">
              <w:rPr>
                <w:b/>
                <w:bCs/>
                <w:color w:val="F8F8F8"/>
              </w:rPr>
              <w:t>UDS.</w:t>
            </w:r>
          </w:p>
        </w:tc>
        <w:tc>
          <w:tcPr>
            <w:tcW w:w="1318" w:type="dxa"/>
            <w:shd w:val="clear" w:color="auto" w:fill="A2A2A2"/>
            <w:vAlign w:val="bottom"/>
            <w:hideMark/>
          </w:tcPr>
          <w:p w14:paraId="069D7E3B" w14:textId="77777777" w:rsidR="004E7F8B" w:rsidRPr="004E7F8B" w:rsidRDefault="004E7F8B" w:rsidP="00A57394">
            <w:pPr>
              <w:pStyle w:val="TABLAS"/>
              <w:rPr>
                <w:b/>
                <w:bCs/>
                <w:color w:val="F8F8F8"/>
              </w:rPr>
            </w:pPr>
            <w:r w:rsidRPr="004E7F8B">
              <w:rPr>
                <w:b/>
                <w:bCs/>
                <w:color w:val="F8F8F8"/>
              </w:rPr>
              <w:t>COSTE</w:t>
            </w:r>
          </w:p>
        </w:tc>
      </w:tr>
      <w:tr w:rsidR="004E7F8B" w:rsidRPr="004E7F8B" w14:paraId="642A6DAB" w14:textId="77777777" w:rsidTr="004E7F8B">
        <w:trPr>
          <w:cantSplit/>
          <w:trHeight w:val="20"/>
        </w:trPr>
        <w:tc>
          <w:tcPr>
            <w:tcW w:w="5387" w:type="dxa"/>
            <w:vAlign w:val="bottom"/>
          </w:tcPr>
          <w:p w14:paraId="419632D8" w14:textId="7DF66CCE" w:rsidR="004E7F8B" w:rsidRPr="0021525F" w:rsidRDefault="004E7F8B" w:rsidP="00A57394">
            <w:pPr>
              <w:pStyle w:val="TABLAS"/>
              <w:rPr>
                <w:rStyle w:val="nfasissutil"/>
              </w:rPr>
            </w:pPr>
            <w:r w:rsidRPr="0021525F">
              <w:rPr>
                <w:rStyle w:val="nfasissutil"/>
              </w:rPr>
              <w:t>Indicar modelo de vehículo ofertado</w:t>
            </w:r>
          </w:p>
        </w:tc>
        <w:tc>
          <w:tcPr>
            <w:tcW w:w="1855" w:type="dxa"/>
            <w:noWrap/>
            <w:vAlign w:val="bottom"/>
            <w:hideMark/>
          </w:tcPr>
          <w:p w14:paraId="3A295007" w14:textId="77777777" w:rsidR="004E7F8B" w:rsidRPr="004E7F8B" w:rsidRDefault="004E7F8B" w:rsidP="00A57394">
            <w:pPr>
              <w:pStyle w:val="TABLAS"/>
              <w:jc w:val="right"/>
            </w:pPr>
            <w:r w:rsidRPr="004E7F8B">
              <w:t>_____ €</w:t>
            </w:r>
          </w:p>
        </w:tc>
        <w:tc>
          <w:tcPr>
            <w:tcW w:w="1148" w:type="dxa"/>
            <w:noWrap/>
            <w:vAlign w:val="bottom"/>
            <w:hideMark/>
          </w:tcPr>
          <w:p w14:paraId="5DEFE1ED" w14:textId="27A9725B" w:rsidR="004E7F8B" w:rsidRPr="004E7F8B" w:rsidRDefault="004E7F8B" w:rsidP="00A57394">
            <w:pPr>
              <w:pStyle w:val="TABLAS"/>
              <w:jc w:val="right"/>
            </w:pPr>
            <w:r>
              <w:rPr>
                <w:rFonts w:cs="Calibri"/>
              </w:rPr>
              <w:t>48 meses</w:t>
            </w:r>
          </w:p>
        </w:tc>
        <w:tc>
          <w:tcPr>
            <w:tcW w:w="1318" w:type="dxa"/>
            <w:noWrap/>
            <w:vAlign w:val="bottom"/>
            <w:hideMark/>
          </w:tcPr>
          <w:p w14:paraId="56BB2294" w14:textId="2743C869" w:rsidR="004E7F8B" w:rsidRPr="004E7F8B" w:rsidRDefault="004E7F8B" w:rsidP="00A57394">
            <w:pPr>
              <w:pStyle w:val="TABLAS"/>
              <w:jc w:val="right"/>
            </w:pPr>
            <w:r>
              <w:t>__</w:t>
            </w:r>
            <w:r w:rsidRPr="004E7F8B">
              <w:t>_____ €</w:t>
            </w:r>
          </w:p>
        </w:tc>
      </w:tr>
      <w:tr w:rsidR="004E7F8B" w:rsidRPr="004E7F8B" w14:paraId="7B14A6B4" w14:textId="77777777" w:rsidTr="004E7F8B">
        <w:trPr>
          <w:cantSplit/>
          <w:trHeight w:val="20"/>
        </w:trPr>
        <w:tc>
          <w:tcPr>
            <w:tcW w:w="5387" w:type="dxa"/>
            <w:tcBorders>
              <w:top w:val="single" w:sz="4" w:space="0" w:color="auto"/>
            </w:tcBorders>
            <w:vAlign w:val="bottom"/>
            <w:hideMark/>
          </w:tcPr>
          <w:p w14:paraId="09FD79CE" w14:textId="5DEAB60D" w:rsidR="004E7F8B" w:rsidRPr="004E7F8B" w:rsidRDefault="004E7F8B" w:rsidP="00A57394">
            <w:pPr>
              <w:pStyle w:val="TABLAS"/>
              <w:rPr>
                <w:b/>
                <w:bCs/>
              </w:rPr>
            </w:pPr>
            <w:r>
              <w:rPr>
                <w:rFonts w:cs="Calibri"/>
                <w:b/>
                <w:bCs/>
              </w:rPr>
              <w:t>IMPORTE CONTRATO</w:t>
            </w:r>
          </w:p>
        </w:tc>
        <w:tc>
          <w:tcPr>
            <w:tcW w:w="1855" w:type="dxa"/>
            <w:tcBorders>
              <w:top w:val="single" w:sz="4" w:space="0" w:color="auto"/>
            </w:tcBorders>
            <w:noWrap/>
            <w:vAlign w:val="bottom"/>
            <w:hideMark/>
          </w:tcPr>
          <w:p w14:paraId="5C369B77" w14:textId="77777777" w:rsidR="004E7F8B" w:rsidRPr="004E7F8B" w:rsidRDefault="004E7F8B" w:rsidP="00A57394">
            <w:pPr>
              <w:pStyle w:val="TABLAS"/>
              <w:jc w:val="right"/>
              <w:rPr>
                <w:b/>
                <w:bCs/>
                <w:sz w:val="22"/>
              </w:rPr>
            </w:pPr>
            <w:r w:rsidRPr="004E7F8B">
              <w:rPr>
                <w:rFonts w:cs="Calibri"/>
                <w:sz w:val="22"/>
              </w:rPr>
              <w:t> </w:t>
            </w:r>
          </w:p>
        </w:tc>
        <w:tc>
          <w:tcPr>
            <w:tcW w:w="1148" w:type="dxa"/>
            <w:tcBorders>
              <w:top w:val="single" w:sz="4" w:space="0" w:color="auto"/>
            </w:tcBorders>
            <w:vAlign w:val="bottom"/>
            <w:hideMark/>
          </w:tcPr>
          <w:p w14:paraId="35F716F2" w14:textId="77777777" w:rsidR="004E7F8B" w:rsidRPr="004E7F8B" w:rsidRDefault="004E7F8B" w:rsidP="00A57394">
            <w:pPr>
              <w:pStyle w:val="TABLAS"/>
              <w:jc w:val="right"/>
              <w:rPr>
                <w:b/>
                <w:bCs/>
              </w:rPr>
            </w:pPr>
            <w:r w:rsidRPr="004E7F8B">
              <w:rPr>
                <w:rFonts w:cs="Calibri"/>
              </w:rPr>
              <w:t> </w:t>
            </w:r>
          </w:p>
        </w:tc>
        <w:tc>
          <w:tcPr>
            <w:tcW w:w="1318" w:type="dxa"/>
            <w:tcBorders>
              <w:top w:val="single" w:sz="4" w:space="0" w:color="auto"/>
            </w:tcBorders>
            <w:vAlign w:val="bottom"/>
            <w:hideMark/>
          </w:tcPr>
          <w:p w14:paraId="63381F46" w14:textId="77777777" w:rsidR="004E7F8B" w:rsidRPr="004E7F8B" w:rsidRDefault="004E7F8B" w:rsidP="00A57394">
            <w:pPr>
              <w:pStyle w:val="TABLAS"/>
              <w:jc w:val="right"/>
              <w:rPr>
                <w:b/>
                <w:bCs/>
              </w:rPr>
            </w:pPr>
            <w:r w:rsidRPr="004E7F8B">
              <w:rPr>
                <w:b/>
                <w:bCs/>
              </w:rPr>
              <w:t>_______ €</w:t>
            </w:r>
          </w:p>
        </w:tc>
      </w:tr>
      <w:tr w:rsidR="004E7F8B" w:rsidRPr="004E7F8B" w14:paraId="1561D20B" w14:textId="77777777" w:rsidTr="004E7F8B">
        <w:trPr>
          <w:cantSplit/>
          <w:trHeight w:val="20"/>
        </w:trPr>
        <w:tc>
          <w:tcPr>
            <w:tcW w:w="5387" w:type="dxa"/>
            <w:tcBorders>
              <w:bottom w:val="single" w:sz="4" w:space="0" w:color="auto"/>
            </w:tcBorders>
            <w:vAlign w:val="bottom"/>
            <w:hideMark/>
          </w:tcPr>
          <w:p w14:paraId="7F34130F" w14:textId="77777777" w:rsidR="004E7F8B" w:rsidRPr="004E7F8B" w:rsidRDefault="004E7F8B" w:rsidP="00A57394">
            <w:pPr>
              <w:pStyle w:val="TABLAS"/>
            </w:pPr>
            <w:r w:rsidRPr="004E7F8B">
              <w:rPr>
                <w:rFonts w:cs="Calibri"/>
              </w:rPr>
              <w:t>IVA</w:t>
            </w:r>
          </w:p>
        </w:tc>
        <w:tc>
          <w:tcPr>
            <w:tcW w:w="1855" w:type="dxa"/>
            <w:tcBorders>
              <w:bottom w:val="single" w:sz="4" w:space="0" w:color="auto"/>
            </w:tcBorders>
            <w:vAlign w:val="bottom"/>
            <w:hideMark/>
          </w:tcPr>
          <w:p w14:paraId="0BCC2B86" w14:textId="77777777" w:rsidR="004E7F8B" w:rsidRPr="004E7F8B" w:rsidRDefault="004E7F8B" w:rsidP="00A57394">
            <w:pPr>
              <w:pStyle w:val="TABLAS"/>
              <w:jc w:val="right"/>
            </w:pPr>
            <w:r w:rsidRPr="004E7F8B">
              <w:rPr>
                <w:rFonts w:cs="Calibri"/>
              </w:rPr>
              <w:t>21%</w:t>
            </w:r>
          </w:p>
        </w:tc>
        <w:tc>
          <w:tcPr>
            <w:tcW w:w="1148" w:type="dxa"/>
            <w:tcBorders>
              <w:bottom w:val="single" w:sz="4" w:space="0" w:color="auto"/>
            </w:tcBorders>
            <w:vAlign w:val="bottom"/>
            <w:hideMark/>
          </w:tcPr>
          <w:p w14:paraId="32AE7DEF" w14:textId="77777777" w:rsidR="004E7F8B" w:rsidRPr="004E7F8B" w:rsidRDefault="004E7F8B" w:rsidP="00A57394">
            <w:pPr>
              <w:pStyle w:val="TABLAS"/>
              <w:jc w:val="right"/>
              <w:rPr>
                <w:sz w:val="22"/>
              </w:rPr>
            </w:pPr>
            <w:r w:rsidRPr="004E7F8B">
              <w:rPr>
                <w:rFonts w:cs="Calibri"/>
                <w:sz w:val="22"/>
              </w:rPr>
              <w:t> </w:t>
            </w:r>
          </w:p>
        </w:tc>
        <w:tc>
          <w:tcPr>
            <w:tcW w:w="1318" w:type="dxa"/>
            <w:tcBorders>
              <w:bottom w:val="single" w:sz="4" w:space="0" w:color="auto"/>
            </w:tcBorders>
            <w:vAlign w:val="bottom"/>
            <w:hideMark/>
          </w:tcPr>
          <w:p w14:paraId="6B2213E3" w14:textId="77777777" w:rsidR="004E7F8B" w:rsidRPr="004E7F8B" w:rsidRDefault="004E7F8B" w:rsidP="00A57394">
            <w:pPr>
              <w:pStyle w:val="TABLAS"/>
              <w:jc w:val="right"/>
            </w:pPr>
            <w:r w:rsidRPr="004E7F8B">
              <w:t>_______ €</w:t>
            </w:r>
          </w:p>
        </w:tc>
      </w:tr>
      <w:tr w:rsidR="004E7F8B" w:rsidRPr="00041351" w14:paraId="3F58E3D5" w14:textId="77777777" w:rsidTr="004E7F8B">
        <w:trPr>
          <w:cantSplit/>
          <w:trHeight w:val="20"/>
        </w:trPr>
        <w:tc>
          <w:tcPr>
            <w:tcW w:w="5387" w:type="dxa"/>
            <w:tcBorders>
              <w:top w:val="single" w:sz="4" w:space="0" w:color="auto"/>
              <w:bottom w:val="single" w:sz="4" w:space="0" w:color="auto"/>
            </w:tcBorders>
            <w:vAlign w:val="bottom"/>
            <w:hideMark/>
          </w:tcPr>
          <w:p w14:paraId="0978B27D" w14:textId="32266F4E" w:rsidR="004E7F8B" w:rsidRPr="004E7F8B" w:rsidRDefault="004E7F8B" w:rsidP="00A57394">
            <w:pPr>
              <w:pStyle w:val="TABLAS"/>
              <w:rPr>
                <w:b/>
                <w:bCs/>
              </w:rPr>
            </w:pPr>
            <w:r>
              <w:rPr>
                <w:rFonts w:cs="Calibri"/>
                <w:b/>
                <w:bCs/>
              </w:rPr>
              <w:t>IMPORTE CONTRATO (IVA INCLUIDO)</w:t>
            </w:r>
          </w:p>
        </w:tc>
        <w:tc>
          <w:tcPr>
            <w:tcW w:w="1855" w:type="dxa"/>
            <w:tcBorders>
              <w:top w:val="single" w:sz="4" w:space="0" w:color="auto"/>
              <w:bottom w:val="single" w:sz="4" w:space="0" w:color="auto"/>
            </w:tcBorders>
            <w:vAlign w:val="bottom"/>
            <w:hideMark/>
          </w:tcPr>
          <w:p w14:paraId="76641A4E" w14:textId="77777777" w:rsidR="004E7F8B" w:rsidRPr="004E7F8B" w:rsidRDefault="004E7F8B" w:rsidP="00A57394">
            <w:pPr>
              <w:pStyle w:val="TABLAS"/>
              <w:rPr>
                <w:b/>
                <w:bCs/>
                <w:sz w:val="22"/>
              </w:rPr>
            </w:pPr>
            <w:r w:rsidRPr="004E7F8B">
              <w:rPr>
                <w:rFonts w:cs="Calibri"/>
                <w:b/>
                <w:bCs/>
                <w:sz w:val="22"/>
              </w:rPr>
              <w:t> </w:t>
            </w:r>
          </w:p>
        </w:tc>
        <w:tc>
          <w:tcPr>
            <w:tcW w:w="1148" w:type="dxa"/>
            <w:tcBorders>
              <w:top w:val="single" w:sz="4" w:space="0" w:color="auto"/>
              <w:bottom w:val="single" w:sz="4" w:space="0" w:color="auto"/>
            </w:tcBorders>
            <w:vAlign w:val="bottom"/>
            <w:hideMark/>
          </w:tcPr>
          <w:p w14:paraId="79522BAD" w14:textId="77777777" w:rsidR="004E7F8B" w:rsidRPr="004E7F8B" w:rsidRDefault="004E7F8B" w:rsidP="00A57394">
            <w:pPr>
              <w:pStyle w:val="TABLAS"/>
              <w:rPr>
                <w:b/>
                <w:bCs/>
                <w:sz w:val="22"/>
              </w:rPr>
            </w:pPr>
            <w:r w:rsidRPr="004E7F8B">
              <w:rPr>
                <w:rFonts w:cs="Calibri"/>
                <w:b/>
                <w:bCs/>
                <w:sz w:val="22"/>
              </w:rPr>
              <w:t> </w:t>
            </w:r>
          </w:p>
        </w:tc>
        <w:tc>
          <w:tcPr>
            <w:tcW w:w="1318" w:type="dxa"/>
            <w:tcBorders>
              <w:top w:val="single" w:sz="4" w:space="0" w:color="auto"/>
              <w:bottom w:val="single" w:sz="4" w:space="0" w:color="auto"/>
            </w:tcBorders>
            <w:vAlign w:val="bottom"/>
            <w:hideMark/>
          </w:tcPr>
          <w:p w14:paraId="60628A1A" w14:textId="77777777" w:rsidR="004E7F8B" w:rsidRPr="00041351" w:rsidRDefault="004E7F8B" w:rsidP="00A57394">
            <w:pPr>
              <w:pStyle w:val="TABLAS"/>
              <w:jc w:val="right"/>
              <w:rPr>
                <w:b/>
                <w:bCs/>
              </w:rPr>
            </w:pPr>
            <w:r w:rsidRPr="004E7F8B">
              <w:rPr>
                <w:b/>
                <w:bCs/>
              </w:rPr>
              <w:t>_______ €</w:t>
            </w:r>
          </w:p>
        </w:tc>
      </w:tr>
    </w:tbl>
    <w:p w14:paraId="50293ACB" w14:textId="77777777" w:rsidR="004E7F8B" w:rsidRDefault="004E7F8B" w:rsidP="004E7F8B"/>
    <w:p w14:paraId="58C16479" w14:textId="77777777" w:rsidR="004E7F8B" w:rsidRDefault="004E7F8B" w:rsidP="004E7F8B">
      <w:r>
        <w:t>En cuanto al resto de criterios a valorar junto con la oferta económica, el licitador oferta (márquese con una X lo que corresponda):</w:t>
      </w:r>
    </w:p>
    <w:p w14:paraId="0E3850EC" w14:textId="3AD6B6CD" w:rsidR="004E7F8B" w:rsidRPr="00B320E3" w:rsidRDefault="004E7F8B" w:rsidP="004E7F8B">
      <w:pPr>
        <w:pStyle w:val="Ttulo1"/>
      </w:pPr>
      <w:bookmarkStart w:id="0" w:name="_Hlk534969250"/>
      <w:r>
        <w:t>Mayor volumen útil de carga</w:t>
      </w:r>
    </w:p>
    <w:p w14:paraId="7E5B723B" w14:textId="77777777" w:rsidR="0021525F" w:rsidRDefault="0021525F" w:rsidP="0021525F">
      <w:pPr>
        <w:pStyle w:val="Guiones"/>
        <w:numPr>
          <w:ilvl w:val="0"/>
          <w:numId w:val="0"/>
        </w:numPr>
        <w:rPr>
          <w:lang w:val="es-ES_tradnl"/>
        </w:rPr>
      </w:pPr>
    </w:p>
    <w:p w14:paraId="5A3E7FF8" w14:textId="77777777" w:rsidR="0021525F" w:rsidRDefault="004E7F8B" w:rsidP="0021525F">
      <w:pPr>
        <w:pStyle w:val="Guiones"/>
        <w:numPr>
          <w:ilvl w:val="0"/>
          <w:numId w:val="0"/>
        </w:numPr>
        <w:rPr>
          <w:lang w:val="es-ES_tradnl"/>
        </w:rPr>
      </w:pPr>
      <w:r>
        <w:rPr>
          <w:lang w:val="es-ES_tradnl"/>
        </w:rPr>
        <w:t xml:space="preserve">El volumen útil de carga del modelo ofertado, </w:t>
      </w:r>
      <w:r w:rsidR="00DD40B0">
        <w:rPr>
          <w:lang w:val="es-ES_tradnl"/>
        </w:rPr>
        <w:t>expresado en metros cúbicos asciende a ____ m</w:t>
      </w:r>
      <w:r w:rsidR="00DD40B0">
        <w:rPr>
          <w:vertAlign w:val="superscript"/>
          <w:lang w:val="es-ES_tradnl"/>
        </w:rPr>
        <w:t>3</w:t>
      </w:r>
      <w:r w:rsidR="00DD40B0">
        <w:rPr>
          <w:lang w:val="es-ES_tradnl"/>
        </w:rPr>
        <w:t xml:space="preserve">. </w:t>
      </w:r>
    </w:p>
    <w:p w14:paraId="27EA78C6" w14:textId="77777777" w:rsidR="0021525F" w:rsidRDefault="0021525F" w:rsidP="0021525F">
      <w:pPr>
        <w:pStyle w:val="Guiones"/>
        <w:numPr>
          <w:ilvl w:val="0"/>
          <w:numId w:val="0"/>
        </w:numPr>
        <w:rPr>
          <w:lang w:val="es-ES_tradnl"/>
        </w:rPr>
      </w:pPr>
    </w:p>
    <w:p w14:paraId="76F71927" w14:textId="31274974" w:rsidR="00DD40B0" w:rsidRPr="0021525F" w:rsidRDefault="00DD40B0" w:rsidP="0021525F">
      <w:pPr>
        <w:pStyle w:val="Guiones"/>
        <w:numPr>
          <w:ilvl w:val="0"/>
          <w:numId w:val="0"/>
        </w:numPr>
        <w:rPr>
          <w:rStyle w:val="nfasissutil"/>
          <w:lang w:val="es-ES_tradnl"/>
        </w:rPr>
      </w:pPr>
      <w:r w:rsidRPr="0021525F">
        <w:rPr>
          <w:rStyle w:val="nfasissutil"/>
          <w:lang w:val="es-ES_tradnl"/>
        </w:rPr>
        <w:t>El volumen deberá acreditarse mediante documentación técnica oficial. No se admitirán valores calculados por el licitador sin soporte documental suficiente.</w:t>
      </w:r>
    </w:p>
    <w:p w14:paraId="223ADDA1" w14:textId="15D9E3D3" w:rsidR="004E7F8B" w:rsidRDefault="00DD40B0" w:rsidP="004E7F8B">
      <w:pPr>
        <w:pStyle w:val="Ttulo1"/>
      </w:pPr>
      <w:r w:rsidRPr="00DD40B0">
        <w:t>Panelado protector de la zona de carga</w:t>
      </w:r>
    </w:p>
    <w:p w14:paraId="3D23055E" w14:textId="56C31527" w:rsidR="00DD40B0" w:rsidRPr="00DD40B0" w:rsidRDefault="00DD40B0" w:rsidP="00DD40B0">
      <w:r>
        <w:t>El licitador se compromete a equipar el furgón con el siguiente panelado:</w:t>
      </w:r>
    </w:p>
    <w:bookmarkEnd w:id="0"/>
    <w:p w14:paraId="439BDDD3" w14:textId="77777777" w:rsidR="00DD40B0" w:rsidRPr="00DD40B0" w:rsidRDefault="00DD40B0" w:rsidP="00DD40B0">
      <w:pPr>
        <w:pStyle w:val="Guiones"/>
        <w:rPr>
          <w:lang w:val="es-ES_tradnl"/>
        </w:rPr>
      </w:pPr>
      <w:r w:rsidRPr="00DD40B0">
        <w:rPr>
          <w:lang w:val="es-ES_tradnl"/>
        </w:rPr>
        <w:t>Sin panelado adicional</w:t>
      </w:r>
    </w:p>
    <w:p w14:paraId="4D99C35D" w14:textId="77777777" w:rsidR="00DD40B0" w:rsidRPr="00DD40B0" w:rsidRDefault="00DD40B0" w:rsidP="00DD40B0">
      <w:pPr>
        <w:pStyle w:val="Guiones"/>
        <w:rPr>
          <w:lang w:val="es-ES_tradnl"/>
        </w:rPr>
      </w:pPr>
      <w:r w:rsidRPr="00DD40B0">
        <w:rPr>
          <w:lang w:val="es-ES_tradnl"/>
        </w:rPr>
        <w:t>Panelado de suelo de la zona de carga</w:t>
      </w:r>
    </w:p>
    <w:p w14:paraId="1EE8AD37" w14:textId="77777777" w:rsidR="00DD40B0" w:rsidRPr="00DD40B0" w:rsidRDefault="00DD40B0" w:rsidP="00DD40B0">
      <w:pPr>
        <w:pStyle w:val="Guiones"/>
        <w:rPr>
          <w:lang w:val="es-ES_tradnl"/>
        </w:rPr>
      </w:pPr>
      <w:r w:rsidRPr="00DD40B0">
        <w:rPr>
          <w:lang w:val="es-ES_tradnl"/>
        </w:rPr>
        <w:lastRenderedPageBreak/>
        <w:t>Panelado de paredes laterales</w:t>
      </w:r>
    </w:p>
    <w:p w14:paraId="2376F957" w14:textId="5F49D612" w:rsidR="00DD40B0" w:rsidRDefault="00DD40B0" w:rsidP="00DD40B0">
      <w:pPr>
        <w:pStyle w:val="Guiones"/>
        <w:rPr>
          <w:lang w:val="es-ES_tradnl"/>
        </w:rPr>
      </w:pPr>
      <w:r w:rsidRPr="00DD40B0">
        <w:rPr>
          <w:lang w:val="es-ES_tradnl"/>
        </w:rPr>
        <w:t>Panelado de puertas traseras interiores</w:t>
      </w:r>
    </w:p>
    <w:p w14:paraId="6CE95C78" w14:textId="77777777" w:rsidR="00C04320" w:rsidRPr="00C04320" w:rsidRDefault="00C04320" w:rsidP="00C04320">
      <w:pPr>
        <w:rPr>
          <w:rStyle w:val="nfasissutil"/>
        </w:rPr>
      </w:pPr>
      <w:r w:rsidRPr="00C04320">
        <w:rPr>
          <w:rStyle w:val="nfasissutil"/>
        </w:rPr>
        <w:t>La existencia y extensión del panelado deberá justificarse en la oferta presentada, adjuntando ficha técnica del equipamiento, descripción del fabricante o documentación gráfica suficiente.</w:t>
      </w:r>
    </w:p>
    <w:p w14:paraId="588B7AEE" w14:textId="2E4D3FC5" w:rsidR="00DD40B0" w:rsidRDefault="00DD40B0" w:rsidP="00DD40B0">
      <w:pPr>
        <w:pStyle w:val="Ttulo1"/>
      </w:pPr>
      <w:r>
        <w:t>Tipo de motorización</w:t>
      </w:r>
    </w:p>
    <w:p w14:paraId="79F7F16C" w14:textId="1B4C2466" w:rsidR="00DD40B0" w:rsidRPr="00DD40B0" w:rsidRDefault="00DD40B0" w:rsidP="00DD40B0">
      <w:r>
        <w:t>El furgón ofertado por el licitador dispone de la siguiente tecnología para la propulsión del vehículo:</w:t>
      </w:r>
    </w:p>
    <w:p w14:paraId="74AFBBC6" w14:textId="77777777" w:rsidR="00DD40B0" w:rsidRPr="00DD40B0" w:rsidRDefault="00DD40B0" w:rsidP="00DD40B0">
      <w:pPr>
        <w:pStyle w:val="Guiones"/>
        <w:rPr>
          <w:lang w:val="es-ES_tradnl"/>
        </w:rPr>
      </w:pPr>
      <w:r w:rsidRPr="00DD40B0">
        <w:rPr>
          <w:lang w:val="es-ES_tradnl"/>
        </w:rPr>
        <w:t>Diésel</w:t>
      </w:r>
    </w:p>
    <w:p w14:paraId="14C3A10E" w14:textId="77777777" w:rsidR="00DD40B0" w:rsidRPr="00DD40B0" w:rsidRDefault="00DD40B0" w:rsidP="00DD40B0">
      <w:pPr>
        <w:pStyle w:val="Guiones"/>
        <w:rPr>
          <w:lang w:val="es-ES_tradnl"/>
        </w:rPr>
      </w:pPr>
      <w:r w:rsidRPr="00DD40B0">
        <w:rPr>
          <w:lang w:val="es-ES_tradnl"/>
        </w:rPr>
        <w:t>Híbrida no enchufable</w:t>
      </w:r>
    </w:p>
    <w:p w14:paraId="2C436FD2" w14:textId="77777777" w:rsidR="00DD40B0" w:rsidRDefault="00DD40B0" w:rsidP="00DD40B0">
      <w:pPr>
        <w:pStyle w:val="Guiones"/>
        <w:rPr>
          <w:lang w:val="es-ES_tradnl"/>
        </w:rPr>
      </w:pPr>
      <w:r w:rsidRPr="00DD40B0">
        <w:rPr>
          <w:lang w:val="es-ES_tradnl"/>
        </w:rPr>
        <w:t>Híbrida enchufable</w:t>
      </w:r>
    </w:p>
    <w:p w14:paraId="67A24DB1" w14:textId="4F7A9218" w:rsidR="00DD40B0" w:rsidRPr="00DD40B0" w:rsidRDefault="00DD40B0" w:rsidP="00DD40B0">
      <w:pPr>
        <w:pStyle w:val="Guiones"/>
        <w:rPr>
          <w:lang w:val="es-ES_tradnl"/>
        </w:rPr>
      </w:pPr>
      <w:r w:rsidRPr="00DD40B0">
        <w:rPr>
          <w:lang w:val="es-ES_tradnl"/>
        </w:rPr>
        <w:t>Eléctrica pura, sin motor de combustión</w:t>
      </w:r>
    </w:p>
    <w:p w14:paraId="28BD9076" w14:textId="5F40485A" w:rsidR="004E7F8B" w:rsidRDefault="004E7F8B" w:rsidP="004E7F8B">
      <w:r w:rsidRPr="0047062F">
        <w:t xml:space="preserve">Así mismo se compromete a ejecutar </w:t>
      </w:r>
      <w:r w:rsidR="00DD40B0">
        <w:t>el suministro</w:t>
      </w:r>
      <w:r w:rsidRPr="0047062F">
        <w:t xml:space="preserve"> de acuerdo con las prescripciones de las Cláusulas Técnicas de la contratación que rigen la presente contratación.</w:t>
      </w:r>
    </w:p>
    <w:p w14:paraId="0B5BD57D" w14:textId="71951C20" w:rsidR="004E7F8B" w:rsidRDefault="00B40168" w:rsidP="004E7F8B">
      <w:pPr>
        <w:rPr>
          <w:szCs w:val="24"/>
          <w:lang w:val="es-ES_tradnl"/>
        </w:rPr>
      </w:pPr>
      <w:r w:rsidRPr="00E0621B">
        <w:rPr>
          <w:rFonts w:ascii="Times New Roman" w:hAnsi="Times New Roman" w:cs="Times New Roman"/>
          <w:noProof/>
          <w:szCs w:val="24"/>
          <w:lang w:eastAsia="es-ES"/>
        </w:rPr>
        <mc:AlternateContent>
          <mc:Choice Requires="wps">
            <w:drawing>
              <wp:anchor distT="45720" distB="45720" distL="114300" distR="114300" simplePos="0" relativeHeight="251661312" behindDoc="0" locked="0" layoutInCell="1" allowOverlap="1" wp14:anchorId="6512426F" wp14:editId="409F3EAF">
                <wp:simplePos x="0" y="0"/>
                <wp:positionH relativeFrom="leftMargin">
                  <wp:posOffset>-3040820</wp:posOffset>
                </wp:positionH>
                <wp:positionV relativeFrom="paragraph">
                  <wp:posOffset>467957</wp:posOffset>
                </wp:positionV>
                <wp:extent cx="7030085" cy="462981"/>
                <wp:effectExtent l="6985" t="0" r="25400" b="25400"/>
                <wp:wrapNone/>
                <wp:docPr id="1976878448" name="Cuadro de texto 1976878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030085" cy="462981"/>
                        </a:xfrm>
                        <a:prstGeom prst="rect">
                          <a:avLst/>
                        </a:prstGeom>
                        <a:solidFill>
                          <a:srgbClr val="FFFFFF"/>
                        </a:solidFill>
                        <a:ln w="9525">
                          <a:solidFill>
                            <a:srgbClr val="000000"/>
                          </a:solidFill>
                          <a:miter lim="800000"/>
                          <a:headEnd/>
                          <a:tailEnd/>
                        </a:ln>
                      </wps:spPr>
                      <wps:txbx>
                        <w:txbxContent>
                          <w:p w14:paraId="3467A5A5" w14:textId="77777777" w:rsidR="00B40168" w:rsidRPr="00070A84" w:rsidRDefault="00B40168" w:rsidP="00B40168">
                            <w:pPr>
                              <w:pStyle w:val="Prrafodelista"/>
                              <w:ind w:left="0" w:right="-13"/>
                              <w:rPr>
                                <w:rFonts w:asciiTheme="minorHAnsi" w:hAnsiTheme="minorHAnsi" w:cstheme="minorHAnsi"/>
                                <w:sz w:val="14"/>
                                <w:szCs w:val="14"/>
                              </w:rPr>
                            </w:pPr>
                            <w:r w:rsidRPr="00070A84">
                              <w:rPr>
                                <w:rFonts w:asciiTheme="minorHAnsi" w:hAnsiTheme="minorHAnsi" w:cstheme="minorHAnsi"/>
                                <w:b/>
                                <w:bCs/>
                                <w:i/>
                                <w:iCs/>
                                <w:sz w:val="14"/>
                                <w:szCs w:val="14"/>
                              </w:rPr>
                              <w:t>DILIGENCIA.-</w:t>
                            </w:r>
                            <w:r w:rsidRPr="00070A84">
                              <w:rPr>
                                <w:rFonts w:asciiTheme="minorHAnsi" w:hAnsiTheme="minorHAnsi" w:cstheme="minorHAnsi"/>
                                <w:sz w:val="14"/>
                                <w:szCs w:val="14"/>
                              </w:rPr>
                              <w:t xml:space="preserve"> Para hacer constar que en fecha 03/11/2026 el Consejero Delegado de Nous Espais Torrent SAU ha resuelto convocar licitación de concurso público para la contratación del suministro de un furgón con destino servicio de mantenimiento de la jardinería pública municipal y, en su virtud se aprueban en la fecha que se indica, las presentes cláusulas administrativas y prescripciones técnicas que regirán el procedimiento de adjudicación del contrato. Fdo</w:t>
                            </w:r>
                            <w:r w:rsidRPr="00070A84">
                              <w:rPr>
                                <w:rFonts w:asciiTheme="minorHAnsi" w:hAnsiTheme="minorHAnsi" w:cstheme="minorHAnsi"/>
                                <w:b/>
                                <w:bCs/>
                                <w:i/>
                                <w:iCs/>
                                <w:sz w:val="14"/>
                                <w:szCs w:val="14"/>
                              </w:rPr>
                              <w:t>. P.D. EL CONSEJERO DELEGADO</w:t>
                            </w:r>
                            <w:r w:rsidRPr="00070A84">
                              <w:rPr>
                                <w:rFonts w:asciiTheme="minorHAnsi" w:hAnsiTheme="minorHAnsi" w:cstheme="minorHAnsi"/>
                                <w:sz w:val="14"/>
                                <w:szCs w:val="14"/>
                              </w:rPr>
                              <w:t>, Por delegación de facultades, AC290923CA, Torrent a 3 noviembre 2026</w:t>
                            </w:r>
                          </w:p>
                          <w:p w14:paraId="074A72A7" w14:textId="77777777" w:rsidR="00B40168" w:rsidRPr="00070A84" w:rsidRDefault="00B40168" w:rsidP="00B40168">
                            <w:pPr>
                              <w:spacing w:after="0" w:line="240" w:lineRule="auto"/>
                              <w:ind w:right="-13"/>
                              <w:rPr>
                                <w:rFonts w:asciiTheme="minorHAnsi" w:hAnsiTheme="minorHAnsi" w:cstheme="minorHAnsi"/>
                                <w:i/>
                                <w:iCs/>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2426F" id="Cuadro de texto 1976878448" o:spid="_x0000_s1027" type="#_x0000_t202" style="position:absolute;left:0;text-align:left;margin-left:-239.45pt;margin-top:36.85pt;width:553.55pt;height:36.45pt;rotation:-90;z-index:25166131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99iHwIAADUEAAAOAAAAZHJzL2Uyb0RvYy54bWysk82O2yAQx++V+g6Ie2MnTbKJFWe1zTZV&#10;pe2HtO0DYMAxKmYokNjbp98BW0m6VS9VfUAMg/8z85thc9u3mpyk8wpMSaeTnBJpOAhlDiX9/m3/&#10;ZkWJD8wIpsHIkj5JT2+3r19tOlvIGTSghXQERYwvOlvSJgRbZJnnjWyZn4CVBp01uJYFNN0hE451&#10;qN7qbJbny6wDJ6wDLr3H0/vBSbdJv64lD1/q2stAdEkxt5BWl9Yqrtl2w4qDY7ZRfEyD/UMWLVMG&#10;g56l7llg5OjUH1Kt4g481GHCoc2grhWXqQasZpq/qOaxYVamWhCOt2dM/v/J8s+nR/vVkdC/gx4b&#10;mIrw9gH4D08M7BpmDvLOOegayQQGnkZkWWd9Mf4aUfvCR5Gq+wQCm8yOAZJQX7uWOEDq0yV2C790&#10;jGUTDIb9eDr3QPaBcDy8yd/m+WpBCUfffDlbr4aIrIhiEbF1PnyQ0JK4KanDHidVdnrwISZ3uRKv&#10;e9BK7JXWyXCHaqcdOTGch336Uj0vrmlDupKuF7PFwOOvEqmmNEUY9bdIrQo42Fq1JV0NladRixTf&#10;G5H2gSk97PFnbUaskeTANPRVT5QYmUfKFYgn5JyIIj18dwigAfeLkg5nuKT+55E5SYn+aLBX6+l8&#10;Hoc+GfPFzQwNd+2prj3McJQqaaBk2O5CeiiRm4E77GmtEt9LJmPKOJsJ+/iO4vBf2+nW5bVvnwEA&#10;AP//AwBQSwMEFAAGAAgAAAAhAGIpmibgAAAACwEAAA8AAABkcnMvZG93bnJldi54bWxMj01PwzAM&#10;hu9I/IfISNy2lLXqplJ3Qkh8HSbE4AA3rwlttcaJkmwr/57sBL5ZfvT6eev1ZEZx1D4MlhFu5hkI&#10;za1VA3cIH+8PsxWIEIkVjZY1wo8OsG4uL2qqlD3xmz5uYydSCIeKEPoYXSVlaHttKMyt05xu39Yb&#10;imn1nVSeTincjHKRZaU0NHD60JPT971u99uDQXj1n5t2Pz1/sVt2xI/Oyc3TC+L11XR3CyLqKf7B&#10;cNZP6tAkp509sApiRMhXi0QizIoiL0CciTQgdghlmS9BNrX836H5BQAA//8DAFBLAQItABQABgAI&#10;AAAAIQC2gziS/gAAAOEBAAATAAAAAAAAAAAAAAAAAAAAAABbQ29udGVudF9UeXBlc10ueG1sUEsB&#10;Ai0AFAAGAAgAAAAhADj9If/WAAAAlAEAAAsAAAAAAAAAAAAAAAAALwEAAF9yZWxzLy5yZWxzUEsB&#10;Ai0AFAAGAAgAAAAhAMyv32IfAgAANQQAAA4AAAAAAAAAAAAAAAAALgIAAGRycy9lMm9Eb2MueG1s&#10;UEsBAi0AFAAGAAgAAAAhAGIpmibgAAAACwEAAA8AAAAAAAAAAAAAAAAAeQQAAGRycy9kb3ducmV2&#10;LnhtbFBLBQYAAAAABAAEAPMAAACGBQAAAAA=&#10;">
                <v:textbox>
                  <w:txbxContent>
                    <w:p w14:paraId="3467A5A5" w14:textId="77777777" w:rsidR="00B40168" w:rsidRPr="00070A84" w:rsidRDefault="00B40168" w:rsidP="00B40168">
                      <w:pPr>
                        <w:pStyle w:val="Prrafodelista"/>
                        <w:ind w:left="0" w:right="-13"/>
                        <w:rPr>
                          <w:rFonts w:asciiTheme="minorHAnsi" w:hAnsiTheme="minorHAnsi" w:cstheme="minorHAnsi"/>
                          <w:sz w:val="14"/>
                          <w:szCs w:val="14"/>
                        </w:rPr>
                      </w:pPr>
                      <w:proofErr w:type="gramStart"/>
                      <w:r w:rsidRPr="00070A84">
                        <w:rPr>
                          <w:rFonts w:asciiTheme="minorHAnsi" w:hAnsiTheme="minorHAnsi" w:cstheme="minorHAnsi"/>
                          <w:b/>
                          <w:bCs/>
                          <w:i/>
                          <w:iCs/>
                          <w:sz w:val="14"/>
                          <w:szCs w:val="14"/>
                        </w:rPr>
                        <w:t>DILIGENCIA.-</w:t>
                      </w:r>
                      <w:proofErr w:type="gramEnd"/>
                      <w:r w:rsidRPr="00070A84">
                        <w:rPr>
                          <w:rFonts w:asciiTheme="minorHAnsi" w:hAnsiTheme="minorHAnsi" w:cstheme="minorHAnsi"/>
                          <w:sz w:val="14"/>
                          <w:szCs w:val="14"/>
                        </w:rPr>
                        <w:t xml:space="preserve"> Para hacer constar que en fecha 03/11/2026 el </w:t>
                      </w:r>
                      <w:proofErr w:type="gramStart"/>
                      <w:r w:rsidRPr="00070A84">
                        <w:rPr>
                          <w:rFonts w:asciiTheme="minorHAnsi" w:hAnsiTheme="minorHAnsi" w:cstheme="minorHAnsi"/>
                          <w:sz w:val="14"/>
                          <w:szCs w:val="14"/>
                        </w:rPr>
                        <w:t>Consejero Delegado</w:t>
                      </w:r>
                      <w:proofErr w:type="gramEnd"/>
                      <w:r w:rsidRPr="00070A84">
                        <w:rPr>
                          <w:rFonts w:asciiTheme="minorHAnsi" w:hAnsiTheme="minorHAnsi" w:cstheme="minorHAnsi"/>
                          <w:sz w:val="14"/>
                          <w:szCs w:val="14"/>
                        </w:rPr>
                        <w:t xml:space="preserve"> de Nous Espais Torrent SAU ha resuelto convocar licitación de concurso público para la contratación del suministro de un furgón con destino servicio de mantenimiento de la jardinería pública municipal y, en su virtud se aprueban en la fecha que se indica, las presentes cláusulas administrativas y prescripciones técnicas que regirán el procedimiento de adjudicación del contrato. Fdo</w:t>
                      </w:r>
                      <w:r w:rsidRPr="00070A84">
                        <w:rPr>
                          <w:rFonts w:asciiTheme="minorHAnsi" w:hAnsiTheme="minorHAnsi" w:cstheme="minorHAnsi"/>
                          <w:b/>
                          <w:bCs/>
                          <w:i/>
                          <w:iCs/>
                          <w:sz w:val="14"/>
                          <w:szCs w:val="14"/>
                        </w:rPr>
                        <w:t>. P.D. EL CONSEJERO DELEGADO</w:t>
                      </w:r>
                      <w:r w:rsidRPr="00070A84">
                        <w:rPr>
                          <w:rFonts w:asciiTheme="minorHAnsi" w:hAnsiTheme="minorHAnsi" w:cstheme="minorHAnsi"/>
                          <w:sz w:val="14"/>
                          <w:szCs w:val="14"/>
                        </w:rPr>
                        <w:t>, Por delegación de facultades, AC290923CA, Torrent a 3 noviembre 2026</w:t>
                      </w:r>
                    </w:p>
                    <w:p w14:paraId="074A72A7" w14:textId="77777777" w:rsidR="00B40168" w:rsidRPr="00070A84" w:rsidRDefault="00B40168" w:rsidP="00B40168">
                      <w:pPr>
                        <w:spacing w:after="0" w:line="240" w:lineRule="auto"/>
                        <w:ind w:right="-13"/>
                        <w:rPr>
                          <w:rFonts w:asciiTheme="minorHAnsi" w:hAnsiTheme="minorHAnsi" w:cstheme="minorHAnsi"/>
                          <w:i/>
                          <w:iCs/>
                          <w:sz w:val="14"/>
                          <w:szCs w:val="14"/>
                        </w:rPr>
                      </w:pPr>
                    </w:p>
                  </w:txbxContent>
                </v:textbox>
                <w10:wrap anchorx="margin"/>
              </v:shape>
            </w:pict>
          </mc:Fallback>
        </mc:AlternateContent>
      </w:r>
      <w:r w:rsidR="004E7F8B" w:rsidRPr="000163A2">
        <w:t>En ________________ a ___ de ________________ de 202</w:t>
      </w:r>
      <w:r w:rsidR="004E7F8B">
        <w:t>_</w:t>
      </w:r>
    </w:p>
    <w:p w14:paraId="358354A8" w14:textId="6AFC7158" w:rsidR="004A570E" w:rsidRDefault="004A570E"/>
    <w:sectPr w:rsidR="004A570E" w:rsidSect="00E32028">
      <w:headerReference w:type="default" r:id="rId7"/>
      <w:pgSz w:w="11906" w:h="16838"/>
      <w:pgMar w:top="1985" w:right="851" w:bottom="1701" w:left="1276" w:header="567"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6D31E" w14:textId="77777777" w:rsidR="00CF2B71" w:rsidRDefault="00CF2B71" w:rsidP="004E7F8B">
      <w:pPr>
        <w:spacing w:after="0" w:line="240" w:lineRule="auto"/>
      </w:pPr>
      <w:r>
        <w:separator/>
      </w:r>
    </w:p>
  </w:endnote>
  <w:endnote w:type="continuationSeparator" w:id="0">
    <w:p w14:paraId="66CC0EC6" w14:textId="77777777" w:rsidR="00CF2B71" w:rsidRDefault="00CF2B71" w:rsidP="004E7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56C73" w14:textId="77777777" w:rsidR="00CF2B71" w:rsidRDefault="00CF2B71" w:rsidP="004E7F8B">
      <w:pPr>
        <w:spacing w:after="0" w:line="240" w:lineRule="auto"/>
      </w:pPr>
      <w:r>
        <w:separator/>
      </w:r>
    </w:p>
  </w:footnote>
  <w:footnote w:type="continuationSeparator" w:id="0">
    <w:p w14:paraId="4A0B7806" w14:textId="77777777" w:rsidR="00CF2B71" w:rsidRDefault="00CF2B71" w:rsidP="004E7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5407"/>
      <w:docPartObj>
        <w:docPartGallery w:val="Page Numbers (Top of Page)"/>
        <w:docPartUnique/>
      </w:docPartObj>
    </w:sdtPr>
    <w:sdtEndPr/>
    <w:sdtContent>
      <w:p w14:paraId="5D19CEFC" w14:textId="77777777" w:rsidR="004E7F8B" w:rsidRDefault="004E7F8B" w:rsidP="005936BF">
        <w:pPr>
          <w:pStyle w:val="Encabezado"/>
          <w:jc w:val="center"/>
        </w:pPr>
        <w:r>
          <w:rPr>
            <w:noProof/>
            <w:lang w:eastAsia="es-ES"/>
          </w:rPr>
          <w:drawing>
            <wp:inline distT="0" distB="0" distL="0" distR="0" wp14:anchorId="5C36C3B5" wp14:editId="3BFEECB1">
              <wp:extent cx="2329180" cy="431165"/>
              <wp:effectExtent l="19050" t="0" r="0" b="0"/>
              <wp:docPr id="1478039367" name="Imagen 1" descr="nous esp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us espais"/>
                      <pic:cNvPicPr>
                        <a:picLocks noChangeAspect="1" noChangeArrowheads="1"/>
                      </pic:cNvPicPr>
                    </pic:nvPicPr>
                    <pic:blipFill>
                      <a:blip r:embed="rId1"/>
                      <a:srcRect/>
                      <a:stretch>
                        <a:fillRect/>
                      </a:stretch>
                    </pic:blipFill>
                    <pic:spPr bwMode="auto">
                      <a:xfrm>
                        <a:off x="0" y="0"/>
                        <a:ext cx="2329180" cy="431165"/>
                      </a:xfrm>
                      <a:prstGeom prst="rect">
                        <a:avLst/>
                      </a:prstGeom>
                      <a:noFill/>
                      <a:ln w="9525">
                        <a:noFill/>
                        <a:miter lim="800000"/>
                        <a:headEnd/>
                        <a:tailEnd/>
                      </a:ln>
                    </pic:spPr>
                  </pic:pic>
                </a:graphicData>
              </a:graphic>
            </wp:inline>
          </w:drawing>
        </w:r>
      </w:p>
      <w:p w14:paraId="42268AB0" w14:textId="124CE37E" w:rsidR="004E7F8B" w:rsidRDefault="00CF2B71" w:rsidP="008E4E4B">
        <w:pPr>
          <w:pStyle w:val="Encabezado"/>
          <w:jc w:val="right"/>
        </w:pPr>
      </w:p>
    </w:sdtContent>
  </w:sdt>
  <w:p w14:paraId="6CD0447F" w14:textId="77777777" w:rsidR="00350E25" w:rsidRPr="00350E25" w:rsidRDefault="00350E25" w:rsidP="00350E25">
    <w:pPr>
      <w:pStyle w:val="Encabezado"/>
      <w:pBdr>
        <w:bottom w:val="single" w:sz="4" w:space="1" w:color="auto"/>
      </w:pBdr>
      <w:jc w:val="right"/>
      <w:rPr>
        <w:color w:val="942C34"/>
      </w:rPr>
    </w:pPr>
    <w:r>
      <w:rPr>
        <w:b w:val="0"/>
        <w:sz w:val="16"/>
        <w:szCs w:val="16"/>
      </w:rPr>
      <w:tab/>
    </w:r>
    <w:r w:rsidRPr="00350E25">
      <w:rPr>
        <w:color w:val="942C34"/>
      </w:rPr>
      <w:t>Expte. 05.60/3368.01/01/26 pág.</w:t>
    </w:r>
    <w:r w:rsidRPr="00350E25">
      <w:rPr>
        <w:color w:val="942C34"/>
      </w:rPr>
      <w:fldChar w:fldCharType="begin"/>
    </w:r>
    <w:r w:rsidRPr="00350E25">
      <w:rPr>
        <w:color w:val="942C34"/>
      </w:rPr>
      <w:instrText>PAGE   \* MERGEFORMAT</w:instrText>
    </w:r>
    <w:r w:rsidRPr="00350E25">
      <w:rPr>
        <w:color w:val="942C34"/>
      </w:rPr>
      <w:fldChar w:fldCharType="separate"/>
    </w:r>
    <w:r w:rsidRPr="00350E25">
      <w:rPr>
        <w:color w:val="942C34"/>
      </w:rPr>
      <w:t>4</w:t>
    </w:r>
    <w:r w:rsidRPr="00350E25">
      <w:rPr>
        <w:color w:val="942C34"/>
      </w:rPr>
      <w:fldChar w:fldCharType="end"/>
    </w:r>
  </w:p>
  <w:p w14:paraId="269CE09A" w14:textId="0CE0B91F" w:rsidR="004E7F8B" w:rsidRPr="00D06DD2" w:rsidRDefault="004E7F8B" w:rsidP="00350E25">
    <w:pPr>
      <w:tabs>
        <w:tab w:val="left" w:pos="5373"/>
      </w:tabs>
      <w:spacing w:after="0" w:line="240" w:lineRule="auto"/>
      <w:rPr>
        <w:b/>
        <w:sz w:val="16"/>
        <w:szCs w:val="16"/>
      </w:rPr>
    </w:pPr>
  </w:p>
  <w:p w14:paraId="6B614397" w14:textId="77777777" w:rsidR="004E7F8B" w:rsidRPr="00D06DD2" w:rsidRDefault="004E7F8B" w:rsidP="007B637C">
    <w:pPr>
      <w:spacing w:after="0" w:line="240" w:lineRule="auto"/>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D49A5"/>
    <w:multiLevelType w:val="multilevel"/>
    <w:tmpl w:val="07BC33AE"/>
    <w:lvl w:ilvl="0">
      <w:start w:val="1"/>
      <w:numFmt w:val="decimal"/>
      <w:lvlText w:val="%1."/>
      <w:lvlJc w:val="left"/>
      <w:pPr>
        <w:tabs>
          <w:tab w:val="num" w:pos="720"/>
        </w:tabs>
        <w:ind w:left="720" w:hanging="720"/>
      </w:pPr>
    </w:lvl>
    <w:lvl w:ilvl="1">
      <w:start w:val="1"/>
      <w:numFmt w:val="decimal"/>
      <w:pStyle w:val="Titu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B9E2DE4"/>
    <w:multiLevelType w:val="hybridMultilevel"/>
    <w:tmpl w:val="FC16A2D2"/>
    <w:lvl w:ilvl="0" w:tplc="212297A6">
      <w:start w:val="5"/>
      <w:numFmt w:val="bullet"/>
      <w:pStyle w:val="Guiones"/>
      <w:lvlText w:val="□"/>
      <w:lvlJc w:val="left"/>
      <w:pPr>
        <w:ind w:left="720" w:hanging="360"/>
      </w:pPr>
      <w:rPr>
        <w:rFonts w:ascii="Garamond" w:hAnsi="Garamond" w:cs="Arial" w:hint="default"/>
        <w:sz w:val="4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E9B645F"/>
    <w:multiLevelType w:val="multilevel"/>
    <w:tmpl w:val="0BF8656E"/>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E6F5EC5"/>
    <w:multiLevelType w:val="hybridMultilevel"/>
    <w:tmpl w:val="D9EA6FB0"/>
    <w:lvl w:ilvl="0" w:tplc="B1825E6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804384C"/>
    <w:multiLevelType w:val="multilevel"/>
    <w:tmpl w:val="43FA3F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22711623">
    <w:abstractNumId w:val="3"/>
  </w:num>
  <w:num w:numId="2" w16cid:durableId="27611766">
    <w:abstractNumId w:val="4"/>
  </w:num>
  <w:num w:numId="3" w16cid:durableId="414744131">
    <w:abstractNumId w:val="2"/>
  </w:num>
  <w:num w:numId="4" w16cid:durableId="235168187">
    <w:abstractNumId w:val="0"/>
  </w:num>
  <w:num w:numId="5" w16cid:durableId="1170296242">
    <w:abstractNumId w:val="1"/>
  </w:num>
  <w:num w:numId="6" w16cid:durableId="1342001782">
    <w:abstractNumId w:val="2"/>
  </w:num>
  <w:num w:numId="7" w16cid:durableId="334185276">
    <w:abstractNumId w:val="1"/>
  </w:num>
  <w:num w:numId="8" w16cid:durableId="1592081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F8B"/>
    <w:rsid w:val="00002615"/>
    <w:rsid w:val="0000729D"/>
    <w:rsid w:val="00015C34"/>
    <w:rsid w:val="00017A54"/>
    <w:rsid w:val="000204E6"/>
    <w:rsid w:val="00032221"/>
    <w:rsid w:val="00040D98"/>
    <w:rsid w:val="000717E7"/>
    <w:rsid w:val="0007640C"/>
    <w:rsid w:val="00085627"/>
    <w:rsid w:val="00085B5F"/>
    <w:rsid w:val="000904A9"/>
    <w:rsid w:val="00090EAD"/>
    <w:rsid w:val="0009102E"/>
    <w:rsid w:val="000923EA"/>
    <w:rsid w:val="000946F3"/>
    <w:rsid w:val="000C729E"/>
    <w:rsid w:val="000D1003"/>
    <w:rsid w:val="000E238A"/>
    <w:rsid w:val="000F0F58"/>
    <w:rsid w:val="000F0F94"/>
    <w:rsid w:val="000F1911"/>
    <w:rsid w:val="00117605"/>
    <w:rsid w:val="00125467"/>
    <w:rsid w:val="00147F60"/>
    <w:rsid w:val="00157EA9"/>
    <w:rsid w:val="001659CE"/>
    <w:rsid w:val="00176832"/>
    <w:rsid w:val="00191A5B"/>
    <w:rsid w:val="001B161A"/>
    <w:rsid w:val="001C13E6"/>
    <w:rsid w:val="001D2658"/>
    <w:rsid w:val="001D3253"/>
    <w:rsid w:val="001D5DC2"/>
    <w:rsid w:val="001E69E4"/>
    <w:rsid w:val="002008CB"/>
    <w:rsid w:val="00200C02"/>
    <w:rsid w:val="00200CD5"/>
    <w:rsid w:val="0020145D"/>
    <w:rsid w:val="0021525F"/>
    <w:rsid w:val="00215E00"/>
    <w:rsid w:val="00221E90"/>
    <w:rsid w:val="00225325"/>
    <w:rsid w:val="00231DAE"/>
    <w:rsid w:val="00234DA9"/>
    <w:rsid w:val="002353CD"/>
    <w:rsid w:val="002360B6"/>
    <w:rsid w:val="00256124"/>
    <w:rsid w:val="00286F58"/>
    <w:rsid w:val="002968A7"/>
    <w:rsid w:val="002A3324"/>
    <w:rsid w:val="002A418E"/>
    <w:rsid w:val="002A5254"/>
    <w:rsid w:val="002A7956"/>
    <w:rsid w:val="002B1553"/>
    <w:rsid w:val="002B1E6A"/>
    <w:rsid w:val="002B2B4B"/>
    <w:rsid w:val="002C0C59"/>
    <w:rsid w:val="002C1F5B"/>
    <w:rsid w:val="002D1C4A"/>
    <w:rsid w:val="002D1EB9"/>
    <w:rsid w:val="002D7F0D"/>
    <w:rsid w:val="002E3BB9"/>
    <w:rsid w:val="002E5A14"/>
    <w:rsid w:val="002F748B"/>
    <w:rsid w:val="00306E38"/>
    <w:rsid w:val="00312A2D"/>
    <w:rsid w:val="003140A7"/>
    <w:rsid w:val="00325288"/>
    <w:rsid w:val="00330836"/>
    <w:rsid w:val="00331F64"/>
    <w:rsid w:val="00334985"/>
    <w:rsid w:val="00334AE5"/>
    <w:rsid w:val="00343F2B"/>
    <w:rsid w:val="00344AC1"/>
    <w:rsid w:val="00350E25"/>
    <w:rsid w:val="003540C8"/>
    <w:rsid w:val="00355259"/>
    <w:rsid w:val="00367156"/>
    <w:rsid w:val="003705D6"/>
    <w:rsid w:val="003719C2"/>
    <w:rsid w:val="00372005"/>
    <w:rsid w:val="00373BAD"/>
    <w:rsid w:val="00395AFA"/>
    <w:rsid w:val="003A2727"/>
    <w:rsid w:val="003A4015"/>
    <w:rsid w:val="003A566D"/>
    <w:rsid w:val="003B0016"/>
    <w:rsid w:val="003C2756"/>
    <w:rsid w:val="003C3562"/>
    <w:rsid w:val="003C4239"/>
    <w:rsid w:val="003D1578"/>
    <w:rsid w:val="003D1D1C"/>
    <w:rsid w:val="003E50DF"/>
    <w:rsid w:val="004059FF"/>
    <w:rsid w:val="00413EA6"/>
    <w:rsid w:val="00417F36"/>
    <w:rsid w:val="00426A5F"/>
    <w:rsid w:val="00434B6C"/>
    <w:rsid w:val="00437E86"/>
    <w:rsid w:val="00443910"/>
    <w:rsid w:val="00454274"/>
    <w:rsid w:val="00454DD2"/>
    <w:rsid w:val="00457398"/>
    <w:rsid w:val="0046219A"/>
    <w:rsid w:val="00473CE9"/>
    <w:rsid w:val="00491495"/>
    <w:rsid w:val="004977E3"/>
    <w:rsid w:val="004A570E"/>
    <w:rsid w:val="004A6505"/>
    <w:rsid w:val="004A71D1"/>
    <w:rsid w:val="004B286D"/>
    <w:rsid w:val="004B6984"/>
    <w:rsid w:val="004C5CDE"/>
    <w:rsid w:val="004C6B2B"/>
    <w:rsid w:val="004E0C3E"/>
    <w:rsid w:val="004E1B62"/>
    <w:rsid w:val="004E62B5"/>
    <w:rsid w:val="004E7F8B"/>
    <w:rsid w:val="004F205A"/>
    <w:rsid w:val="004F364D"/>
    <w:rsid w:val="005008AB"/>
    <w:rsid w:val="00534F2A"/>
    <w:rsid w:val="00535A3A"/>
    <w:rsid w:val="005378A9"/>
    <w:rsid w:val="0054255D"/>
    <w:rsid w:val="005723A0"/>
    <w:rsid w:val="005756DC"/>
    <w:rsid w:val="0057672F"/>
    <w:rsid w:val="00577A07"/>
    <w:rsid w:val="00577F09"/>
    <w:rsid w:val="00585ADB"/>
    <w:rsid w:val="00595048"/>
    <w:rsid w:val="005C4BC3"/>
    <w:rsid w:val="005D135B"/>
    <w:rsid w:val="005D55B6"/>
    <w:rsid w:val="005E4A75"/>
    <w:rsid w:val="005F0B74"/>
    <w:rsid w:val="006060E5"/>
    <w:rsid w:val="00616BCC"/>
    <w:rsid w:val="006203AC"/>
    <w:rsid w:val="00634939"/>
    <w:rsid w:val="0065325B"/>
    <w:rsid w:val="006557A8"/>
    <w:rsid w:val="00661EDE"/>
    <w:rsid w:val="006635F1"/>
    <w:rsid w:val="006647D8"/>
    <w:rsid w:val="00666D3F"/>
    <w:rsid w:val="00677A8B"/>
    <w:rsid w:val="006806D4"/>
    <w:rsid w:val="0068555A"/>
    <w:rsid w:val="00685DF9"/>
    <w:rsid w:val="006B6A72"/>
    <w:rsid w:val="006B6F8C"/>
    <w:rsid w:val="006C40BF"/>
    <w:rsid w:val="006D4586"/>
    <w:rsid w:val="006F50D0"/>
    <w:rsid w:val="007211A5"/>
    <w:rsid w:val="007223CA"/>
    <w:rsid w:val="00725D88"/>
    <w:rsid w:val="00734CED"/>
    <w:rsid w:val="00743B18"/>
    <w:rsid w:val="00764C29"/>
    <w:rsid w:val="0076558D"/>
    <w:rsid w:val="00765AA6"/>
    <w:rsid w:val="00766A6C"/>
    <w:rsid w:val="007718EB"/>
    <w:rsid w:val="00780A2E"/>
    <w:rsid w:val="00782CAD"/>
    <w:rsid w:val="00784895"/>
    <w:rsid w:val="00793FAC"/>
    <w:rsid w:val="007B356D"/>
    <w:rsid w:val="007B3F5C"/>
    <w:rsid w:val="007C6CDC"/>
    <w:rsid w:val="007D2108"/>
    <w:rsid w:val="007D78E6"/>
    <w:rsid w:val="007E46A8"/>
    <w:rsid w:val="007E5513"/>
    <w:rsid w:val="007E57AC"/>
    <w:rsid w:val="008447B4"/>
    <w:rsid w:val="008475B6"/>
    <w:rsid w:val="00852632"/>
    <w:rsid w:val="00854DAA"/>
    <w:rsid w:val="008562D9"/>
    <w:rsid w:val="00863508"/>
    <w:rsid w:val="00872CB6"/>
    <w:rsid w:val="00883D02"/>
    <w:rsid w:val="008A389E"/>
    <w:rsid w:val="008A711C"/>
    <w:rsid w:val="008B09EF"/>
    <w:rsid w:val="008B22B1"/>
    <w:rsid w:val="008B5E69"/>
    <w:rsid w:val="008D3583"/>
    <w:rsid w:val="008E2A36"/>
    <w:rsid w:val="008E34DF"/>
    <w:rsid w:val="008E5320"/>
    <w:rsid w:val="008F1184"/>
    <w:rsid w:val="008F3A64"/>
    <w:rsid w:val="008F7D02"/>
    <w:rsid w:val="00905050"/>
    <w:rsid w:val="00926129"/>
    <w:rsid w:val="00930DDF"/>
    <w:rsid w:val="00931AF4"/>
    <w:rsid w:val="009407CA"/>
    <w:rsid w:val="00940982"/>
    <w:rsid w:val="00941EAA"/>
    <w:rsid w:val="009424B5"/>
    <w:rsid w:val="0095121E"/>
    <w:rsid w:val="00951646"/>
    <w:rsid w:val="009541EA"/>
    <w:rsid w:val="0098649C"/>
    <w:rsid w:val="00986B0F"/>
    <w:rsid w:val="00987B15"/>
    <w:rsid w:val="009A62C9"/>
    <w:rsid w:val="009D221E"/>
    <w:rsid w:val="009E1F19"/>
    <w:rsid w:val="009F1533"/>
    <w:rsid w:val="009F1D5C"/>
    <w:rsid w:val="00A01832"/>
    <w:rsid w:val="00A254AA"/>
    <w:rsid w:val="00A26257"/>
    <w:rsid w:val="00A30875"/>
    <w:rsid w:val="00A4468D"/>
    <w:rsid w:val="00A70E9F"/>
    <w:rsid w:val="00A71F7F"/>
    <w:rsid w:val="00A74DF6"/>
    <w:rsid w:val="00A76662"/>
    <w:rsid w:val="00A82DC8"/>
    <w:rsid w:val="00A8322F"/>
    <w:rsid w:val="00A94936"/>
    <w:rsid w:val="00AA0C3C"/>
    <w:rsid w:val="00AA3C79"/>
    <w:rsid w:val="00AB0A3C"/>
    <w:rsid w:val="00AB631E"/>
    <w:rsid w:val="00AC6373"/>
    <w:rsid w:val="00AD4473"/>
    <w:rsid w:val="00AD73FE"/>
    <w:rsid w:val="00AF04A2"/>
    <w:rsid w:val="00AF6E72"/>
    <w:rsid w:val="00B142C0"/>
    <w:rsid w:val="00B2226E"/>
    <w:rsid w:val="00B252F9"/>
    <w:rsid w:val="00B3016B"/>
    <w:rsid w:val="00B31829"/>
    <w:rsid w:val="00B40168"/>
    <w:rsid w:val="00B4432B"/>
    <w:rsid w:val="00B5707B"/>
    <w:rsid w:val="00B8263F"/>
    <w:rsid w:val="00BA1A78"/>
    <w:rsid w:val="00BA26CC"/>
    <w:rsid w:val="00BA67A6"/>
    <w:rsid w:val="00BB2085"/>
    <w:rsid w:val="00BC4181"/>
    <w:rsid w:val="00BD0076"/>
    <w:rsid w:val="00BD0E84"/>
    <w:rsid w:val="00BD2B23"/>
    <w:rsid w:val="00BD31AB"/>
    <w:rsid w:val="00BD3A92"/>
    <w:rsid w:val="00BE1F74"/>
    <w:rsid w:val="00BE30BA"/>
    <w:rsid w:val="00BE4A6A"/>
    <w:rsid w:val="00BE5231"/>
    <w:rsid w:val="00BE652E"/>
    <w:rsid w:val="00BF4D8F"/>
    <w:rsid w:val="00C04320"/>
    <w:rsid w:val="00C4358D"/>
    <w:rsid w:val="00C50D42"/>
    <w:rsid w:val="00C962C7"/>
    <w:rsid w:val="00CC6A70"/>
    <w:rsid w:val="00CD0BE6"/>
    <w:rsid w:val="00CD25C9"/>
    <w:rsid w:val="00CD79BC"/>
    <w:rsid w:val="00CF2B71"/>
    <w:rsid w:val="00D249B7"/>
    <w:rsid w:val="00D4663E"/>
    <w:rsid w:val="00D468DF"/>
    <w:rsid w:val="00D53FE6"/>
    <w:rsid w:val="00D6311D"/>
    <w:rsid w:val="00D7049F"/>
    <w:rsid w:val="00D7254C"/>
    <w:rsid w:val="00D740AD"/>
    <w:rsid w:val="00D75DBE"/>
    <w:rsid w:val="00D75F78"/>
    <w:rsid w:val="00D81868"/>
    <w:rsid w:val="00D87155"/>
    <w:rsid w:val="00D93262"/>
    <w:rsid w:val="00D95E8B"/>
    <w:rsid w:val="00DA1AB8"/>
    <w:rsid w:val="00DA6EF6"/>
    <w:rsid w:val="00DB024C"/>
    <w:rsid w:val="00DB3723"/>
    <w:rsid w:val="00DC038B"/>
    <w:rsid w:val="00DD40B0"/>
    <w:rsid w:val="00DD78C2"/>
    <w:rsid w:val="00DF13FF"/>
    <w:rsid w:val="00DF6AED"/>
    <w:rsid w:val="00E15D3C"/>
    <w:rsid w:val="00E21EB2"/>
    <w:rsid w:val="00E22C7C"/>
    <w:rsid w:val="00E32028"/>
    <w:rsid w:val="00E712EB"/>
    <w:rsid w:val="00E71BE6"/>
    <w:rsid w:val="00E7243D"/>
    <w:rsid w:val="00E75435"/>
    <w:rsid w:val="00E7622A"/>
    <w:rsid w:val="00E765D7"/>
    <w:rsid w:val="00E777F9"/>
    <w:rsid w:val="00E80621"/>
    <w:rsid w:val="00E84A0F"/>
    <w:rsid w:val="00E904E6"/>
    <w:rsid w:val="00E9377D"/>
    <w:rsid w:val="00E937FE"/>
    <w:rsid w:val="00E9703E"/>
    <w:rsid w:val="00EA053C"/>
    <w:rsid w:val="00EA262A"/>
    <w:rsid w:val="00EB69ED"/>
    <w:rsid w:val="00EB7DDA"/>
    <w:rsid w:val="00EC788D"/>
    <w:rsid w:val="00ED6CB6"/>
    <w:rsid w:val="00EE56C8"/>
    <w:rsid w:val="00F00CCD"/>
    <w:rsid w:val="00F10C01"/>
    <w:rsid w:val="00F14CB1"/>
    <w:rsid w:val="00F328A3"/>
    <w:rsid w:val="00F40199"/>
    <w:rsid w:val="00F52C0F"/>
    <w:rsid w:val="00F52E8A"/>
    <w:rsid w:val="00F551C6"/>
    <w:rsid w:val="00F745E4"/>
    <w:rsid w:val="00F76984"/>
    <w:rsid w:val="00F8422E"/>
    <w:rsid w:val="00F8751A"/>
    <w:rsid w:val="00F97FA0"/>
    <w:rsid w:val="00FB3A88"/>
    <w:rsid w:val="00FE2F75"/>
    <w:rsid w:val="00FE60DD"/>
    <w:rsid w:val="00FE7014"/>
    <w:rsid w:val="00FE7A42"/>
    <w:rsid w:val="00FF57C2"/>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D3DDD"/>
  <w15:chartTrackingRefBased/>
  <w15:docId w15:val="{30AF9661-1464-4165-BD10-A59D89884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F8B"/>
    <w:pPr>
      <w:spacing w:after="200" w:line="276" w:lineRule="auto"/>
      <w:jc w:val="both"/>
    </w:pPr>
    <w:rPr>
      <w:rFonts w:ascii="Garamond" w:eastAsiaTheme="minorHAnsi" w:hAnsi="Garamond"/>
      <w:kern w:val="0"/>
      <w:szCs w:val="22"/>
      <w:lang w:eastAsia="en-US"/>
      <w14:ligatures w14:val="none"/>
    </w:rPr>
  </w:style>
  <w:style w:type="paragraph" w:styleId="Ttulo1">
    <w:name w:val="heading 1"/>
    <w:basedOn w:val="Normal"/>
    <w:next w:val="Normal"/>
    <w:link w:val="Ttulo1Car"/>
    <w:uiPriority w:val="9"/>
    <w:qFormat/>
    <w:rsid w:val="00D93262"/>
    <w:pPr>
      <w:keepNext/>
      <w:keepLines/>
      <w:numPr>
        <w:numId w:val="3"/>
      </w:numPr>
      <w:spacing w:before="360" w:after="80"/>
      <w:outlineLvl w:val="0"/>
    </w:pPr>
    <w:rPr>
      <w:rFonts w:eastAsiaTheme="majorEastAsia" w:cstheme="majorBidi"/>
      <w:b/>
      <w:sz w:val="28"/>
      <w:szCs w:val="40"/>
    </w:rPr>
  </w:style>
  <w:style w:type="paragraph" w:styleId="Ttulo2">
    <w:name w:val="heading 2"/>
    <w:basedOn w:val="Normal"/>
    <w:next w:val="Normal"/>
    <w:link w:val="Ttulo2Car"/>
    <w:uiPriority w:val="9"/>
    <w:semiHidden/>
    <w:unhideWhenUsed/>
    <w:qFormat/>
    <w:rsid w:val="00C4358D"/>
    <w:pPr>
      <w:keepNext/>
      <w:keepLines/>
      <w:numPr>
        <w:ilvl w:val="1"/>
        <w:numId w:val="3"/>
      </w:numPr>
      <w:spacing w:before="160" w:after="80"/>
      <w:outlineLvl w:val="1"/>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nhideWhenUsed/>
    <w:qFormat/>
    <w:rsid w:val="00D93262"/>
    <w:pPr>
      <w:keepNext/>
      <w:keepLines/>
      <w:numPr>
        <w:ilvl w:val="2"/>
        <w:numId w:val="3"/>
      </w:numPr>
      <w:spacing w:before="160" w:after="80"/>
      <w:outlineLvl w:val="2"/>
    </w:pPr>
    <w:rPr>
      <w:rFonts w:eastAsiaTheme="majorEastAsia" w:cstheme="majorBidi"/>
      <w:b/>
      <w:i/>
      <w:szCs w:val="28"/>
    </w:rPr>
  </w:style>
  <w:style w:type="paragraph" w:styleId="Ttulo4">
    <w:name w:val="heading 4"/>
    <w:basedOn w:val="Normal"/>
    <w:next w:val="Normal"/>
    <w:link w:val="Ttulo4Car"/>
    <w:uiPriority w:val="9"/>
    <w:semiHidden/>
    <w:unhideWhenUsed/>
    <w:qFormat/>
    <w:rsid w:val="004E7F8B"/>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Ttulo5">
    <w:name w:val="heading 5"/>
    <w:basedOn w:val="Normal"/>
    <w:next w:val="Normal"/>
    <w:link w:val="Ttulo5Car"/>
    <w:uiPriority w:val="9"/>
    <w:semiHidden/>
    <w:unhideWhenUsed/>
    <w:qFormat/>
    <w:rsid w:val="004E7F8B"/>
    <w:pPr>
      <w:keepNext/>
      <w:keepLines/>
      <w:spacing w:before="80" w:after="40"/>
      <w:outlineLvl w:val="4"/>
    </w:pPr>
    <w:rPr>
      <w:rFonts w:asciiTheme="minorHAnsi" w:eastAsiaTheme="majorEastAsia" w:hAnsiTheme="minorHAnsi" w:cstheme="majorBidi"/>
      <w:color w:val="365F91" w:themeColor="accent1" w:themeShade="BF"/>
    </w:rPr>
  </w:style>
  <w:style w:type="paragraph" w:styleId="Ttulo6">
    <w:name w:val="heading 6"/>
    <w:basedOn w:val="Normal"/>
    <w:next w:val="Normal"/>
    <w:link w:val="Ttulo6Car"/>
    <w:uiPriority w:val="9"/>
    <w:semiHidden/>
    <w:unhideWhenUsed/>
    <w:qFormat/>
    <w:rsid w:val="004E7F8B"/>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4E7F8B"/>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4E7F8B"/>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4E7F8B"/>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3262"/>
    <w:rPr>
      <w:rFonts w:ascii="Calibri" w:eastAsiaTheme="majorEastAsia" w:hAnsi="Calibri" w:cstheme="majorBidi"/>
      <w:b/>
      <w:kern w:val="0"/>
      <w:sz w:val="28"/>
      <w:szCs w:val="40"/>
      <w:lang w:eastAsia="es-ES"/>
      <w14:ligatures w14:val="none"/>
    </w:rPr>
  </w:style>
  <w:style w:type="paragraph" w:customStyle="1" w:styleId="Titulo2">
    <w:name w:val="Titulo 2"/>
    <w:basedOn w:val="Ttulo2"/>
    <w:link w:val="Titulo2Car"/>
    <w:autoRedefine/>
    <w:qFormat/>
    <w:rsid w:val="00C4358D"/>
    <w:pPr>
      <w:numPr>
        <w:numId w:val="4"/>
      </w:numPr>
    </w:pPr>
    <w:rPr>
      <w:rFonts w:ascii="Garamond" w:hAnsi="Garamond"/>
      <w:b/>
      <w:color w:val="auto"/>
      <w:sz w:val="28"/>
      <w:u w:val="single"/>
    </w:rPr>
  </w:style>
  <w:style w:type="character" w:customStyle="1" w:styleId="Titulo2Car">
    <w:name w:val="Titulo 2 Car"/>
    <w:link w:val="Titulo2"/>
    <w:locked/>
    <w:rsid w:val="00C4358D"/>
    <w:rPr>
      <w:rFonts w:ascii="Garamond" w:eastAsiaTheme="majorEastAsia" w:hAnsi="Garamond" w:cstheme="majorBidi"/>
      <w:b/>
      <w:kern w:val="0"/>
      <w:sz w:val="28"/>
      <w:szCs w:val="32"/>
      <w:u w:val="single"/>
      <w:lang w:eastAsia="en-US"/>
      <w14:ligatures w14:val="none"/>
    </w:rPr>
  </w:style>
  <w:style w:type="character" w:customStyle="1" w:styleId="Ttulo3Car">
    <w:name w:val="Título 3 Car"/>
    <w:basedOn w:val="Fuentedeprrafopredeter"/>
    <w:link w:val="Ttulo3"/>
    <w:rsid w:val="00D93262"/>
    <w:rPr>
      <w:rFonts w:ascii="Calibri" w:eastAsiaTheme="majorEastAsia" w:hAnsi="Calibri" w:cstheme="majorBidi"/>
      <w:b/>
      <w:i/>
      <w:kern w:val="0"/>
      <w:szCs w:val="28"/>
      <w:lang w:eastAsia="es-ES"/>
      <w14:ligatures w14:val="none"/>
    </w:rPr>
  </w:style>
  <w:style w:type="paragraph" w:styleId="Piedepgina">
    <w:name w:val="footer"/>
    <w:basedOn w:val="Normal"/>
    <w:link w:val="PiedepginaCar"/>
    <w:autoRedefine/>
    <w:uiPriority w:val="99"/>
    <w:unhideWhenUsed/>
    <w:qFormat/>
    <w:rsid w:val="00D93262"/>
    <w:pPr>
      <w:pBdr>
        <w:top w:val="single" w:sz="4" w:space="1" w:color="auto"/>
      </w:pBdr>
      <w:tabs>
        <w:tab w:val="center" w:pos="4252"/>
        <w:tab w:val="right" w:pos="8504"/>
      </w:tabs>
      <w:jc w:val="right"/>
    </w:pPr>
    <w:rPr>
      <w:sz w:val="20"/>
    </w:rPr>
  </w:style>
  <w:style w:type="character" w:customStyle="1" w:styleId="PiedepginaCar">
    <w:name w:val="Pie de página Car"/>
    <w:basedOn w:val="Fuentedeprrafopredeter"/>
    <w:link w:val="Piedepgina"/>
    <w:uiPriority w:val="99"/>
    <w:rsid w:val="00D93262"/>
    <w:rPr>
      <w:rFonts w:ascii="Calibri" w:eastAsia="Times New Roman" w:hAnsi="Calibri" w:cs="Times New Roman"/>
      <w:kern w:val="0"/>
      <w:sz w:val="20"/>
      <w:lang w:eastAsia="es-ES"/>
      <w14:ligatures w14:val="none"/>
    </w:rPr>
  </w:style>
  <w:style w:type="character" w:customStyle="1" w:styleId="Ttulo2Car">
    <w:name w:val="Título 2 Car"/>
    <w:basedOn w:val="Fuentedeprrafopredeter"/>
    <w:link w:val="Ttulo2"/>
    <w:uiPriority w:val="9"/>
    <w:semiHidden/>
    <w:rsid w:val="00C4358D"/>
    <w:rPr>
      <w:rFonts w:asciiTheme="majorHAnsi" w:eastAsiaTheme="majorEastAsia" w:hAnsiTheme="majorHAnsi" w:cstheme="majorBidi"/>
      <w:color w:val="365F91" w:themeColor="accent1" w:themeShade="BF"/>
      <w:kern w:val="0"/>
      <w:sz w:val="32"/>
      <w:szCs w:val="32"/>
      <w:lang w:eastAsia="en-US"/>
      <w14:ligatures w14:val="none"/>
    </w:rPr>
  </w:style>
  <w:style w:type="character" w:customStyle="1" w:styleId="Ttulo4Car">
    <w:name w:val="Título 4 Car"/>
    <w:basedOn w:val="Fuentedeprrafopredeter"/>
    <w:link w:val="Ttulo4"/>
    <w:uiPriority w:val="9"/>
    <w:semiHidden/>
    <w:rsid w:val="004E7F8B"/>
    <w:rPr>
      <w:rFonts w:eastAsiaTheme="majorEastAsia" w:cstheme="majorBidi"/>
      <w:i/>
      <w:iCs/>
      <w:color w:val="365F91" w:themeColor="accent1" w:themeShade="BF"/>
      <w:kern w:val="0"/>
      <w:sz w:val="22"/>
      <w:szCs w:val="22"/>
      <w:lang w:eastAsia="en-US"/>
      <w14:ligatures w14:val="none"/>
    </w:rPr>
  </w:style>
  <w:style w:type="character" w:customStyle="1" w:styleId="Ttulo5Car">
    <w:name w:val="Título 5 Car"/>
    <w:basedOn w:val="Fuentedeprrafopredeter"/>
    <w:link w:val="Ttulo5"/>
    <w:uiPriority w:val="9"/>
    <w:semiHidden/>
    <w:rsid w:val="004E7F8B"/>
    <w:rPr>
      <w:rFonts w:eastAsiaTheme="majorEastAsia" w:cstheme="majorBidi"/>
      <w:color w:val="365F91" w:themeColor="accent1" w:themeShade="BF"/>
      <w:kern w:val="0"/>
      <w:sz w:val="22"/>
      <w:szCs w:val="22"/>
      <w:lang w:eastAsia="en-US"/>
      <w14:ligatures w14:val="none"/>
    </w:rPr>
  </w:style>
  <w:style w:type="character" w:customStyle="1" w:styleId="Ttulo6Car">
    <w:name w:val="Título 6 Car"/>
    <w:basedOn w:val="Fuentedeprrafopredeter"/>
    <w:link w:val="Ttulo6"/>
    <w:uiPriority w:val="9"/>
    <w:semiHidden/>
    <w:rsid w:val="004E7F8B"/>
    <w:rPr>
      <w:rFonts w:eastAsiaTheme="majorEastAsia" w:cstheme="majorBidi"/>
      <w:i/>
      <w:iCs/>
      <w:color w:val="595959" w:themeColor="text1" w:themeTint="A6"/>
      <w:kern w:val="0"/>
      <w:sz w:val="22"/>
      <w:szCs w:val="22"/>
      <w:lang w:eastAsia="en-US"/>
      <w14:ligatures w14:val="none"/>
    </w:rPr>
  </w:style>
  <w:style w:type="character" w:customStyle="1" w:styleId="Ttulo7Car">
    <w:name w:val="Título 7 Car"/>
    <w:basedOn w:val="Fuentedeprrafopredeter"/>
    <w:link w:val="Ttulo7"/>
    <w:uiPriority w:val="9"/>
    <w:semiHidden/>
    <w:rsid w:val="004E7F8B"/>
    <w:rPr>
      <w:rFonts w:eastAsiaTheme="majorEastAsia" w:cstheme="majorBidi"/>
      <w:color w:val="595959" w:themeColor="text1" w:themeTint="A6"/>
      <w:kern w:val="0"/>
      <w:sz w:val="22"/>
      <w:szCs w:val="22"/>
      <w:lang w:eastAsia="en-US"/>
      <w14:ligatures w14:val="none"/>
    </w:rPr>
  </w:style>
  <w:style w:type="character" w:customStyle="1" w:styleId="Ttulo8Car">
    <w:name w:val="Título 8 Car"/>
    <w:basedOn w:val="Fuentedeprrafopredeter"/>
    <w:link w:val="Ttulo8"/>
    <w:uiPriority w:val="9"/>
    <w:semiHidden/>
    <w:rsid w:val="004E7F8B"/>
    <w:rPr>
      <w:rFonts w:eastAsiaTheme="majorEastAsia" w:cstheme="majorBidi"/>
      <w:i/>
      <w:iCs/>
      <w:color w:val="272727" w:themeColor="text1" w:themeTint="D8"/>
      <w:kern w:val="0"/>
      <w:sz w:val="22"/>
      <w:szCs w:val="22"/>
      <w:lang w:eastAsia="en-US"/>
      <w14:ligatures w14:val="none"/>
    </w:rPr>
  </w:style>
  <w:style w:type="character" w:customStyle="1" w:styleId="Ttulo9Car">
    <w:name w:val="Título 9 Car"/>
    <w:basedOn w:val="Fuentedeprrafopredeter"/>
    <w:link w:val="Ttulo9"/>
    <w:uiPriority w:val="9"/>
    <w:semiHidden/>
    <w:rsid w:val="004E7F8B"/>
    <w:rPr>
      <w:rFonts w:eastAsiaTheme="majorEastAsia" w:cstheme="majorBidi"/>
      <w:color w:val="272727" w:themeColor="text1" w:themeTint="D8"/>
      <w:kern w:val="0"/>
      <w:sz w:val="22"/>
      <w:szCs w:val="22"/>
      <w:lang w:eastAsia="en-US"/>
      <w14:ligatures w14:val="none"/>
    </w:rPr>
  </w:style>
  <w:style w:type="paragraph" w:styleId="Ttulo">
    <w:name w:val="Title"/>
    <w:basedOn w:val="Normal"/>
    <w:next w:val="Normal"/>
    <w:link w:val="TtuloCar"/>
    <w:uiPriority w:val="10"/>
    <w:qFormat/>
    <w:rsid w:val="004E7F8B"/>
    <w:pPr>
      <w:pBdr>
        <w:top w:val="single" w:sz="4" w:space="1" w:color="auto"/>
        <w:left w:val="single" w:sz="4" w:space="4" w:color="auto"/>
        <w:bottom w:val="single" w:sz="4" w:space="1" w:color="auto"/>
        <w:right w:val="single" w:sz="4" w:space="4" w:color="auto"/>
      </w:pBdr>
      <w:spacing w:after="80" w:line="240" w:lineRule="auto"/>
      <w:contextualSpacing/>
    </w:pPr>
    <w:rPr>
      <w:rFonts w:eastAsiaTheme="majorEastAsia" w:cstheme="majorBidi"/>
      <w:b/>
      <w:spacing w:val="-10"/>
      <w:kern w:val="28"/>
      <w:szCs w:val="56"/>
    </w:rPr>
  </w:style>
  <w:style w:type="character" w:customStyle="1" w:styleId="TtuloCar">
    <w:name w:val="Título Car"/>
    <w:basedOn w:val="Fuentedeprrafopredeter"/>
    <w:link w:val="Ttulo"/>
    <w:uiPriority w:val="10"/>
    <w:rsid w:val="004E7F8B"/>
    <w:rPr>
      <w:rFonts w:ascii="Garamond" w:eastAsiaTheme="majorEastAsia" w:hAnsi="Garamond" w:cstheme="majorBidi"/>
      <w:b/>
      <w:spacing w:val="-10"/>
      <w:kern w:val="28"/>
      <w:szCs w:val="56"/>
      <w:lang w:eastAsia="en-US"/>
      <w14:ligatures w14:val="none"/>
    </w:rPr>
  </w:style>
  <w:style w:type="paragraph" w:styleId="Subttulo">
    <w:name w:val="Subtitle"/>
    <w:basedOn w:val="Normal"/>
    <w:next w:val="Normal"/>
    <w:link w:val="SubttuloCar"/>
    <w:uiPriority w:val="11"/>
    <w:qFormat/>
    <w:rsid w:val="004E7F8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7F8B"/>
    <w:rPr>
      <w:rFonts w:eastAsiaTheme="majorEastAsia" w:cstheme="majorBidi"/>
      <w:color w:val="595959" w:themeColor="text1" w:themeTint="A6"/>
      <w:spacing w:val="15"/>
      <w:kern w:val="0"/>
      <w:sz w:val="28"/>
      <w:szCs w:val="28"/>
      <w:lang w:eastAsia="en-US"/>
      <w14:ligatures w14:val="none"/>
    </w:rPr>
  </w:style>
  <w:style w:type="paragraph" w:styleId="Cita">
    <w:name w:val="Quote"/>
    <w:basedOn w:val="Normal"/>
    <w:next w:val="Normal"/>
    <w:link w:val="CitaCar"/>
    <w:uiPriority w:val="29"/>
    <w:qFormat/>
    <w:rsid w:val="004E7F8B"/>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4E7F8B"/>
    <w:rPr>
      <w:rFonts w:ascii="Calibri" w:eastAsiaTheme="minorHAnsi" w:hAnsi="Calibri"/>
      <w:i/>
      <w:iCs/>
      <w:color w:val="404040" w:themeColor="text1" w:themeTint="BF"/>
      <w:kern w:val="0"/>
      <w:sz w:val="22"/>
      <w:szCs w:val="22"/>
      <w:lang w:eastAsia="en-US"/>
      <w14:ligatures w14:val="none"/>
    </w:rPr>
  </w:style>
  <w:style w:type="paragraph" w:styleId="Prrafodelista">
    <w:name w:val="List Paragraph"/>
    <w:basedOn w:val="Normal"/>
    <w:link w:val="PrrafodelistaCar"/>
    <w:uiPriority w:val="34"/>
    <w:qFormat/>
    <w:rsid w:val="004E7F8B"/>
    <w:pPr>
      <w:ind w:left="720"/>
      <w:contextualSpacing/>
    </w:pPr>
  </w:style>
  <w:style w:type="character" w:styleId="nfasisintenso">
    <w:name w:val="Intense Emphasis"/>
    <w:basedOn w:val="Fuentedeprrafopredeter"/>
    <w:uiPriority w:val="21"/>
    <w:qFormat/>
    <w:rsid w:val="004E7F8B"/>
    <w:rPr>
      <w:i/>
      <w:iCs/>
      <w:color w:val="365F91" w:themeColor="accent1" w:themeShade="BF"/>
    </w:rPr>
  </w:style>
  <w:style w:type="paragraph" w:styleId="Citadestacada">
    <w:name w:val="Intense Quote"/>
    <w:basedOn w:val="Normal"/>
    <w:next w:val="Normal"/>
    <w:link w:val="CitadestacadaCar"/>
    <w:uiPriority w:val="30"/>
    <w:qFormat/>
    <w:rsid w:val="004E7F8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4E7F8B"/>
    <w:rPr>
      <w:rFonts w:ascii="Calibri" w:eastAsiaTheme="minorHAnsi" w:hAnsi="Calibri"/>
      <w:i/>
      <w:iCs/>
      <w:color w:val="365F91" w:themeColor="accent1" w:themeShade="BF"/>
      <w:kern w:val="0"/>
      <w:sz w:val="22"/>
      <w:szCs w:val="22"/>
      <w:lang w:eastAsia="en-US"/>
      <w14:ligatures w14:val="none"/>
    </w:rPr>
  </w:style>
  <w:style w:type="character" w:styleId="Referenciaintensa">
    <w:name w:val="Intense Reference"/>
    <w:basedOn w:val="Fuentedeprrafopredeter"/>
    <w:uiPriority w:val="32"/>
    <w:qFormat/>
    <w:rsid w:val="004E7F8B"/>
    <w:rPr>
      <w:b/>
      <w:bCs/>
      <w:smallCaps/>
      <w:color w:val="365F91" w:themeColor="accent1" w:themeShade="BF"/>
      <w:spacing w:val="5"/>
    </w:rPr>
  </w:style>
  <w:style w:type="paragraph" w:styleId="Encabezado">
    <w:name w:val="header"/>
    <w:basedOn w:val="Normal"/>
    <w:link w:val="EncabezadoCar"/>
    <w:uiPriority w:val="99"/>
    <w:unhideWhenUsed/>
    <w:qFormat/>
    <w:rsid w:val="00350E25"/>
    <w:pPr>
      <w:tabs>
        <w:tab w:val="center" w:pos="4252"/>
        <w:tab w:val="right" w:pos="8504"/>
      </w:tabs>
      <w:spacing w:after="0" w:line="240" w:lineRule="auto"/>
    </w:pPr>
    <w:rPr>
      <w:b/>
      <w:i/>
      <w:color w:val="C0504D" w:themeColor="accent2"/>
      <w:sz w:val="20"/>
    </w:rPr>
  </w:style>
  <w:style w:type="character" w:customStyle="1" w:styleId="EncabezadoCar">
    <w:name w:val="Encabezado Car"/>
    <w:basedOn w:val="Fuentedeprrafopredeter"/>
    <w:link w:val="Encabezado"/>
    <w:uiPriority w:val="99"/>
    <w:rsid w:val="00350E25"/>
    <w:rPr>
      <w:rFonts w:ascii="Garamond" w:eastAsiaTheme="minorHAnsi" w:hAnsi="Garamond"/>
      <w:b/>
      <w:i/>
      <w:color w:val="C0504D" w:themeColor="accent2"/>
      <w:kern w:val="0"/>
      <w:sz w:val="20"/>
      <w:szCs w:val="22"/>
      <w:lang w:eastAsia="en-US"/>
      <w14:ligatures w14:val="none"/>
    </w:rPr>
  </w:style>
  <w:style w:type="paragraph" w:customStyle="1" w:styleId="TABLAS">
    <w:name w:val="TABLAS"/>
    <w:basedOn w:val="Normal"/>
    <w:link w:val="TABLASCar"/>
    <w:qFormat/>
    <w:rsid w:val="004E7F8B"/>
    <w:pPr>
      <w:spacing w:after="0" w:line="240" w:lineRule="auto"/>
    </w:pPr>
    <w:rPr>
      <w:rFonts w:eastAsia="Times New Roman" w:cs="Times New Roman"/>
      <w:color w:val="000000"/>
      <w:lang w:eastAsia="es-ES"/>
    </w:rPr>
  </w:style>
  <w:style w:type="character" w:customStyle="1" w:styleId="TABLASCar">
    <w:name w:val="TABLAS Car"/>
    <w:basedOn w:val="Fuentedeprrafopredeter"/>
    <w:link w:val="TABLAS"/>
    <w:rsid w:val="004E7F8B"/>
    <w:rPr>
      <w:rFonts w:ascii="Garamond" w:eastAsia="Times New Roman" w:hAnsi="Garamond" w:cs="Times New Roman"/>
      <w:color w:val="000000"/>
      <w:kern w:val="0"/>
      <w:szCs w:val="22"/>
      <w:lang w:eastAsia="es-ES"/>
      <w14:ligatures w14:val="none"/>
    </w:rPr>
  </w:style>
  <w:style w:type="paragraph" w:customStyle="1" w:styleId="Guiones">
    <w:name w:val="Guiones"/>
    <w:basedOn w:val="Prrafodelista"/>
    <w:link w:val="GuionesCar"/>
    <w:autoRedefine/>
    <w:qFormat/>
    <w:rsid w:val="004E7F8B"/>
    <w:pPr>
      <w:numPr>
        <w:numId w:val="5"/>
      </w:numPr>
    </w:pPr>
  </w:style>
  <w:style w:type="character" w:customStyle="1" w:styleId="GuionesCar">
    <w:name w:val="Guiones Car"/>
    <w:basedOn w:val="Fuentedeprrafopredeter"/>
    <w:link w:val="Guiones"/>
    <w:rsid w:val="004E7F8B"/>
    <w:rPr>
      <w:rFonts w:ascii="Garamond" w:eastAsiaTheme="minorHAnsi" w:hAnsi="Garamond"/>
      <w:kern w:val="0"/>
      <w:szCs w:val="22"/>
      <w:lang w:eastAsia="en-US"/>
      <w14:ligatures w14:val="none"/>
    </w:rPr>
  </w:style>
  <w:style w:type="character" w:styleId="nfasissutil">
    <w:name w:val="Subtle Emphasis"/>
    <w:basedOn w:val="Fuentedeprrafopredeter"/>
    <w:uiPriority w:val="19"/>
    <w:qFormat/>
    <w:rsid w:val="0021525F"/>
    <w:rPr>
      <w:i/>
      <w:iCs/>
      <w:color w:val="404040" w:themeColor="text1" w:themeTint="BF"/>
    </w:rPr>
  </w:style>
  <w:style w:type="character" w:customStyle="1" w:styleId="PrrafodelistaCar">
    <w:name w:val="Párrafo de lista Car"/>
    <w:basedOn w:val="Fuentedeprrafopredeter"/>
    <w:link w:val="Prrafodelista"/>
    <w:uiPriority w:val="34"/>
    <w:rsid w:val="00B40168"/>
    <w:rPr>
      <w:rFonts w:ascii="Garamond" w:eastAsiaTheme="minorHAnsi" w:hAnsi="Garamond"/>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385</Words>
  <Characters>2122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1</dc:creator>
  <cp:keywords/>
  <dc:description/>
  <cp:lastModifiedBy>Office 1</cp:lastModifiedBy>
  <cp:revision>7</cp:revision>
  <cp:lastPrinted>2026-11-03T09:30:00Z</cp:lastPrinted>
  <dcterms:created xsi:type="dcterms:W3CDTF">2026-11-02T13:43:00Z</dcterms:created>
  <dcterms:modified xsi:type="dcterms:W3CDTF">2026-11-03T13:17:00Z</dcterms:modified>
</cp:coreProperties>
</file>