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A7B" w14:textId="0544EA39" w:rsidR="00B84BD6" w:rsidRPr="00435A29" w:rsidRDefault="006E01AD" w:rsidP="00E132BA">
      <w:pPr>
        <w:ind w:left="567"/>
        <w:jc w:val="center"/>
        <w:rPr>
          <w:rFonts w:cstheme="minorHAnsi"/>
          <w:b/>
          <w:szCs w:val="24"/>
          <w:lang w:val="ca-ES"/>
        </w:rPr>
      </w:pPr>
      <w:r w:rsidRPr="00435A29">
        <w:rPr>
          <w:rFonts w:cstheme="minorHAnsi"/>
          <w:b/>
          <w:szCs w:val="24"/>
          <w:lang w:val="ca-ES"/>
        </w:rPr>
        <w:t>AN</w:t>
      </w:r>
      <w:r w:rsidR="002C3EC3" w:rsidRPr="00435A29">
        <w:rPr>
          <w:rFonts w:cstheme="minorHAnsi"/>
          <w:b/>
          <w:szCs w:val="24"/>
          <w:lang w:val="ca-ES"/>
        </w:rPr>
        <w:t>N</w:t>
      </w:r>
      <w:r w:rsidRPr="00435A29">
        <w:rPr>
          <w:rFonts w:cstheme="minorHAnsi"/>
          <w:b/>
          <w:szCs w:val="24"/>
          <w:lang w:val="ca-ES"/>
        </w:rPr>
        <w:t>EX II</w:t>
      </w:r>
    </w:p>
    <w:p w14:paraId="2728EE51" w14:textId="6EAFF7F6" w:rsidR="00B84BD6" w:rsidRPr="00435A29" w:rsidRDefault="002C3EC3" w:rsidP="00B84BD6">
      <w:pPr>
        <w:rPr>
          <w:rFonts w:cstheme="minorHAnsi"/>
          <w:b/>
          <w:szCs w:val="24"/>
          <w:lang w:val="ca-ES"/>
        </w:rPr>
      </w:pPr>
      <w:r w:rsidRPr="00435A29">
        <w:rPr>
          <w:rFonts w:cstheme="minorHAnsi"/>
          <w:b/>
          <w:szCs w:val="24"/>
          <w:lang w:val="ca-ES"/>
        </w:rPr>
        <w:t>PROPOSICIÓ ECONÒMICA PER AL SUBMINISTRAMENT DEL MATERIAL DE FONTANERIA I REG NECESSARI PER A</w:t>
      </w:r>
      <w:r w:rsidR="00486E32">
        <w:rPr>
          <w:rFonts w:cstheme="minorHAnsi"/>
          <w:b/>
          <w:szCs w:val="24"/>
          <w:lang w:val="ca-ES"/>
        </w:rPr>
        <w:t>L</w:t>
      </w:r>
      <w:r w:rsidRPr="00435A29">
        <w:rPr>
          <w:rFonts w:cstheme="minorHAnsi"/>
          <w:b/>
          <w:szCs w:val="24"/>
          <w:lang w:val="ca-ES"/>
        </w:rPr>
        <w:t xml:space="preserve"> SERV</w:t>
      </w:r>
      <w:r w:rsidR="00435A29" w:rsidRPr="00435A29">
        <w:rPr>
          <w:rFonts w:cstheme="minorHAnsi"/>
          <w:b/>
          <w:szCs w:val="24"/>
          <w:lang w:val="ca-ES"/>
        </w:rPr>
        <w:t>ICI</w:t>
      </w:r>
      <w:r w:rsidRPr="00435A29">
        <w:rPr>
          <w:rFonts w:cstheme="minorHAnsi"/>
          <w:b/>
          <w:szCs w:val="24"/>
          <w:lang w:val="ca-ES"/>
        </w:rPr>
        <w:t xml:space="preserve"> DE JARDINERIA DE TORRENT</w:t>
      </w:r>
    </w:p>
    <w:p w14:paraId="14321569" w14:textId="612E59FD" w:rsidR="002C3EC3" w:rsidRPr="00435A29" w:rsidRDefault="002C3EC3" w:rsidP="002C3EC3">
      <w:pPr>
        <w:rPr>
          <w:rFonts w:cstheme="minorHAnsi"/>
          <w:lang w:val="ca-ES"/>
        </w:rPr>
      </w:pPr>
      <w:r w:rsidRPr="00435A29">
        <w:rPr>
          <w:rFonts w:cstheme="minorHAnsi"/>
          <w:lang w:val="ca-ES"/>
        </w:rPr>
        <w:t xml:space="preserve">D. __________________________________, major d'edat, telèfon _____________, DNI núm. _____________, expedit en ______________, el dia ___ de ______ de ____, en plena possessió de la seua capacitat jurídica i d'obrar, en nom propi (o en representació de ____________, C.I.F. ______________, segons escriptura atorgada el dia ________, davant del Notari de _____________, D.___________), coneixedor del procediment i de les clàusules administratives i tècniques per les quals Nous Espais Torrent, S. a. pretén contractar el “SUBMINISTRAMENT DEL MATERIAL DE </w:t>
      </w:r>
      <w:r w:rsidR="00435A29" w:rsidRPr="00435A29">
        <w:rPr>
          <w:rFonts w:cstheme="minorHAnsi"/>
          <w:lang w:val="ca-ES"/>
        </w:rPr>
        <w:t>FONTANERIA</w:t>
      </w:r>
      <w:r w:rsidRPr="00435A29">
        <w:rPr>
          <w:rFonts w:cstheme="minorHAnsi"/>
          <w:lang w:val="ca-ES"/>
        </w:rPr>
        <w:t xml:space="preserve"> I REG NECESSARI PER A</w:t>
      </w:r>
      <w:r w:rsidR="00435A29" w:rsidRPr="00435A29">
        <w:rPr>
          <w:rFonts w:cstheme="minorHAnsi"/>
          <w:lang w:val="ca-ES"/>
        </w:rPr>
        <w:t>L</w:t>
      </w:r>
      <w:r w:rsidRPr="00435A29">
        <w:rPr>
          <w:rFonts w:cstheme="minorHAnsi"/>
          <w:lang w:val="ca-ES"/>
        </w:rPr>
        <w:t xml:space="preserve"> SERV</w:t>
      </w:r>
      <w:r w:rsidR="00435A29" w:rsidRPr="00435A29">
        <w:rPr>
          <w:rFonts w:cstheme="minorHAnsi"/>
          <w:lang w:val="ca-ES"/>
        </w:rPr>
        <w:t>ICI</w:t>
      </w:r>
      <w:r w:rsidRPr="00435A29">
        <w:rPr>
          <w:rFonts w:cstheme="minorHAnsi"/>
          <w:lang w:val="ca-ES"/>
        </w:rPr>
        <w:t xml:space="preserve"> DE JARDINERIA DE TORRENT”, documents tots que declara conéixer i acceptar, sol·licita la seua admissió a aquest concurs, fent constar:</w:t>
      </w:r>
    </w:p>
    <w:p w14:paraId="15175D80" w14:textId="606C16C3" w:rsidR="002C3EC3" w:rsidRPr="00435A29" w:rsidRDefault="002C3EC3" w:rsidP="002C3EC3">
      <w:pPr>
        <w:rPr>
          <w:rFonts w:cstheme="minorHAnsi"/>
          <w:lang w:val="ca-ES"/>
        </w:rPr>
      </w:pPr>
      <w:r w:rsidRPr="00435A29">
        <w:rPr>
          <w:rFonts w:cstheme="minorHAnsi"/>
          <w:lang w:val="ca-ES"/>
        </w:rPr>
        <w:t>Que l'oferta econòmica presentada per al procediment convocat és la següent:</w:t>
      </w:r>
    </w:p>
    <w:tbl>
      <w:tblPr>
        <w:tblStyle w:val="Tabladelista4-nfasis3"/>
        <w:tblW w:w="9526" w:type="dxa"/>
        <w:tblLayout w:type="fixed"/>
        <w:tblLook w:val="04A0" w:firstRow="1" w:lastRow="0" w:firstColumn="1" w:lastColumn="0" w:noHBand="0" w:noVBand="1"/>
      </w:tblPr>
      <w:tblGrid>
        <w:gridCol w:w="492"/>
        <w:gridCol w:w="4215"/>
        <w:gridCol w:w="1606"/>
        <w:gridCol w:w="1606"/>
        <w:gridCol w:w="1607"/>
      </w:tblGrid>
      <w:tr w:rsidR="009429BB" w:rsidRPr="00435A29" w14:paraId="3C1A2053" w14:textId="77777777" w:rsidTr="0094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16A9FBF" w14:textId="77777777" w:rsidR="009429BB" w:rsidRPr="00435A29" w:rsidRDefault="009429BB" w:rsidP="009429BB">
            <w:pPr>
              <w:jc w:val="left"/>
              <w:rPr>
                <w:rFonts w:ascii="Calibri" w:eastAsia="Times New Roman" w:hAnsi="Calibri" w:cs="Calibri"/>
                <w:b w:val="0"/>
                <w:bCs w:val="0"/>
                <w:color w:val="FFFFFF"/>
                <w:lang w:val="ca-ES" w:eastAsia="es-ES"/>
              </w:rPr>
            </w:pPr>
          </w:p>
        </w:tc>
        <w:tc>
          <w:tcPr>
            <w:tcW w:w="4215" w:type="dxa"/>
          </w:tcPr>
          <w:p w14:paraId="627F2931" w14:textId="77777777" w:rsidR="009429BB" w:rsidRPr="00435A29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val="ca-ES" w:eastAsia="es-ES"/>
              </w:rPr>
            </w:pPr>
          </w:p>
        </w:tc>
        <w:tc>
          <w:tcPr>
            <w:tcW w:w="1606" w:type="dxa"/>
          </w:tcPr>
          <w:p w14:paraId="435C2F97" w14:textId="40E3C3C4" w:rsidR="009429BB" w:rsidRPr="00435A29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FFFFFF"/>
                <w:lang w:val="ca-ES" w:eastAsia="es-ES"/>
              </w:rPr>
              <w:t>Import</w:t>
            </w:r>
          </w:p>
        </w:tc>
        <w:tc>
          <w:tcPr>
            <w:tcW w:w="1606" w:type="dxa"/>
          </w:tcPr>
          <w:p w14:paraId="429A982F" w14:textId="38087612" w:rsidR="009429BB" w:rsidRPr="00435A29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FFFFFF"/>
                <w:lang w:val="ca-ES" w:eastAsia="es-ES"/>
              </w:rPr>
              <w:t>IVA (21%)</w:t>
            </w:r>
          </w:p>
        </w:tc>
        <w:tc>
          <w:tcPr>
            <w:tcW w:w="1607" w:type="dxa"/>
          </w:tcPr>
          <w:p w14:paraId="6AF49736" w14:textId="77777777" w:rsidR="009429BB" w:rsidRPr="00435A29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FFFFFF"/>
                <w:lang w:val="ca-ES" w:eastAsia="es-ES"/>
              </w:rPr>
              <w:t xml:space="preserve">Total </w:t>
            </w:r>
          </w:p>
          <w:p w14:paraId="3FCD253B" w14:textId="6CF083D3" w:rsidR="009429BB" w:rsidRPr="00435A29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FFFFFF"/>
                <w:lang w:val="ca-ES" w:eastAsia="es-ES"/>
              </w:rPr>
              <w:t>IVA (21%) incl</w:t>
            </w:r>
            <w:r w:rsidR="00486E32">
              <w:rPr>
                <w:rFonts w:ascii="Calibri" w:eastAsia="Times New Roman" w:hAnsi="Calibri" w:cs="Calibri"/>
                <w:color w:val="FFFFFF"/>
                <w:lang w:val="ca-ES" w:eastAsia="es-ES"/>
              </w:rPr>
              <w:t>.</w:t>
            </w:r>
          </w:p>
        </w:tc>
      </w:tr>
      <w:tr w:rsidR="00EA3F6F" w:rsidRPr="00435A29" w14:paraId="7A5E2BD7" w14:textId="478BB537" w:rsidTr="0094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1449896" w14:textId="77777777" w:rsidR="00EA3F6F" w:rsidRPr="00435A29" w:rsidRDefault="00EA3F6F" w:rsidP="00EA3F6F">
            <w:pPr>
              <w:pStyle w:val="TABLAS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>1</w:t>
            </w:r>
          </w:p>
        </w:tc>
        <w:tc>
          <w:tcPr>
            <w:tcW w:w="4215" w:type="dxa"/>
          </w:tcPr>
          <w:p w14:paraId="7F9E8463" w14:textId="66D7851A" w:rsidR="00EA3F6F" w:rsidRPr="00435A29" w:rsidRDefault="00435A29" w:rsidP="00EA3F6F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>Pressupost</w:t>
            </w:r>
            <w:r w:rsidR="00EA3F6F"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 </w:t>
            </w:r>
            <w:r w:rsidR="00EA3F6F" w:rsidRPr="00435A29">
              <w:rPr>
                <w:rFonts w:asciiTheme="minorHAnsi" w:hAnsiTheme="minorHAnsi" w:cstheme="minorHAnsi"/>
                <w:b/>
                <w:sz w:val="22"/>
                <w:lang w:val="ca-ES"/>
              </w:rPr>
              <w:t>2023</w:t>
            </w:r>
            <w:r w:rsidR="00EA3F6F"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 “</w:t>
            </w:r>
            <w:r>
              <w:rPr>
                <w:rFonts w:asciiTheme="minorHAnsi" w:hAnsiTheme="minorHAnsi" w:cstheme="minorHAnsi"/>
                <w:sz w:val="22"/>
                <w:lang w:val="ca-ES"/>
              </w:rPr>
              <w:t>S</w:t>
            </w: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ubministrament del material de fontaneria i reg necessari per al servici de jardineria de </w:t>
            </w:r>
            <w:r>
              <w:rPr>
                <w:rFonts w:asciiTheme="minorHAnsi" w:hAnsiTheme="minorHAnsi" w:cstheme="minorHAnsi"/>
                <w:sz w:val="22"/>
                <w:lang w:val="ca-ES"/>
              </w:rPr>
              <w:t>T</w:t>
            </w: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>orrent</w:t>
            </w:r>
            <w:r w:rsidR="00EA3F6F" w:rsidRPr="00435A29">
              <w:rPr>
                <w:rFonts w:asciiTheme="minorHAnsi" w:hAnsiTheme="minorHAnsi" w:cstheme="minorHAnsi"/>
                <w:sz w:val="22"/>
                <w:lang w:val="ca-ES"/>
              </w:rPr>
              <w:t>”.</w:t>
            </w:r>
          </w:p>
        </w:tc>
        <w:tc>
          <w:tcPr>
            <w:tcW w:w="1606" w:type="dxa"/>
          </w:tcPr>
          <w:p w14:paraId="4A2EA434" w14:textId="2C0CCE60" w:rsidR="00EA3F6F" w:rsidRPr="00435A29" w:rsidRDefault="00EA3F6F" w:rsidP="00EA3F6F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 € </w:t>
            </w:r>
          </w:p>
        </w:tc>
        <w:tc>
          <w:tcPr>
            <w:tcW w:w="1606" w:type="dxa"/>
          </w:tcPr>
          <w:p w14:paraId="1FEA63D6" w14:textId="0256133E" w:rsidR="00EA3F6F" w:rsidRPr="00435A29" w:rsidRDefault="00EA3F6F" w:rsidP="00EA3F6F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 € </w:t>
            </w:r>
          </w:p>
        </w:tc>
        <w:tc>
          <w:tcPr>
            <w:tcW w:w="1607" w:type="dxa"/>
          </w:tcPr>
          <w:p w14:paraId="55B3EC99" w14:textId="1DBC267E" w:rsidR="00EA3F6F" w:rsidRPr="00435A29" w:rsidRDefault="00EA3F6F" w:rsidP="00EA3F6F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___________ € </w:t>
            </w:r>
          </w:p>
        </w:tc>
      </w:tr>
      <w:tr w:rsidR="009429BB" w:rsidRPr="00435A29" w14:paraId="556FFCAE" w14:textId="72889FD1" w:rsidTr="0094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9C4C5DA" w14:textId="77777777" w:rsidR="009429BB" w:rsidRPr="00435A29" w:rsidRDefault="009429BB" w:rsidP="009429BB">
            <w:pPr>
              <w:pStyle w:val="TABLAS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>2</w:t>
            </w:r>
          </w:p>
        </w:tc>
        <w:tc>
          <w:tcPr>
            <w:tcW w:w="4215" w:type="dxa"/>
          </w:tcPr>
          <w:p w14:paraId="5CE701A7" w14:textId="30F21A72" w:rsidR="009429BB" w:rsidRPr="00435A29" w:rsidRDefault="00435A29" w:rsidP="009429BB">
            <w:pPr>
              <w:pStyle w:val="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>Pressupost</w:t>
            </w:r>
            <w:r w:rsidR="009429BB"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 </w:t>
            </w:r>
            <w:r w:rsidR="009429BB" w:rsidRPr="00435A29">
              <w:rPr>
                <w:rFonts w:asciiTheme="minorHAnsi" w:hAnsiTheme="minorHAnsi" w:cstheme="minorHAnsi"/>
                <w:b/>
                <w:sz w:val="22"/>
                <w:lang w:val="ca-ES"/>
              </w:rPr>
              <w:t>2024</w:t>
            </w:r>
            <w:r w:rsidR="009429BB"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 </w:t>
            </w: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>“</w:t>
            </w:r>
            <w:r>
              <w:rPr>
                <w:rFonts w:asciiTheme="minorHAnsi" w:hAnsiTheme="minorHAnsi" w:cstheme="minorHAnsi"/>
                <w:sz w:val="22"/>
                <w:lang w:val="ca-ES"/>
              </w:rPr>
              <w:t>S</w:t>
            </w: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ubministrament del material de fontaneria i reg necessari per al servici de jardineria de </w:t>
            </w:r>
            <w:r>
              <w:rPr>
                <w:rFonts w:asciiTheme="minorHAnsi" w:hAnsiTheme="minorHAnsi" w:cstheme="minorHAnsi"/>
                <w:sz w:val="22"/>
                <w:lang w:val="ca-ES"/>
              </w:rPr>
              <w:t>T</w:t>
            </w: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>orrent”</w:t>
            </w:r>
            <w:r w:rsidR="009429BB" w:rsidRPr="00435A29">
              <w:rPr>
                <w:rFonts w:asciiTheme="minorHAnsi" w:hAnsiTheme="minorHAnsi" w:cstheme="minorHAnsi"/>
                <w:sz w:val="22"/>
                <w:lang w:val="ca-ES"/>
              </w:rPr>
              <w:t>.</w:t>
            </w:r>
          </w:p>
        </w:tc>
        <w:tc>
          <w:tcPr>
            <w:tcW w:w="1606" w:type="dxa"/>
          </w:tcPr>
          <w:p w14:paraId="25374C1F" w14:textId="470E3DD7" w:rsidR="009429BB" w:rsidRPr="00435A29" w:rsidRDefault="009429BB" w:rsidP="009429BB">
            <w:pPr>
              <w:pStyle w:val="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 € </w:t>
            </w:r>
          </w:p>
        </w:tc>
        <w:tc>
          <w:tcPr>
            <w:tcW w:w="1606" w:type="dxa"/>
          </w:tcPr>
          <w:p w14:paraId="179B860F" w14:textId="086738DA" w:rsidR="009429BB" w:rsidRPr="00435A29" w:rsidRDefault="009429BB" w:rsidP="009429BB">
            <w:pPr>
              <w:pStyle w:val="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 € </w:t>
            </w:r>
          </w:p>
        </w:tc>
        <w:tc>
          <w:tcPr>
            <w:tcW w:w="1607" w:type="dxa"/>
          </w:tcPr>
          <w:p w14:paraId="7E6806E3" w14:textId="7AFCAB34" w:rsidR="009429BB" w:rsidRPr="00435A29" w:rsidRDefault="009429BB" w:rsidP="009429BB">
            <w:pPr>
              <w:pStyle w:val="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___________ € </w:t>
            </w:r>
          </w:p>
        </w:tc>
      </w:tr>
      <w:tr w:rsidR="009429BB" w:rsidRPr="00435A29" w14:paraId="58EC551C" w14:textId="77DD3D4E" w:rsidTr="0094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43D7AA0" w14:textId="77777777" w:rsidR="009429BB" w:rsidRPr="00435A29" w:rsidRDefault="009429BB" w:rsidP="009429BB">
            <w:pPr>
              <w:pStyle w:val="TABLAS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>3</w:t>
            </w:r>
          </w:p>
        </w:tc>
        <w:tc>
          <w:tcPr>
            <w:tcW w:w="4215" w:type="dxa"/>
          </w:tcPr>
          <w:p w14:paraId="059616AF" w14:textId="7EAC5191" w:rsidR="009429BB" w:rsidRPr="00435A29" w:rsidRDefault="009429BB" w:rsidP="009429BB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bCs/>
                <w:sz w:val="22"/>
                <w:lang w:val="ca-ES"/>
              </w:rPr>
              <w:t>TOTAL (2023+2024)</w:t>
            </w:r>
          </w:p>
        </w:tc>
        <w:tc>
          <w:tcPr>
            <w:tcW w:w="1606" w:type="dxa"/>
          </w:tcPr>
          <w:p w14:paraId="69F0E0C8" w14:textId="628DB5C1" w:rsidR="009429BB" w:rsidRPr="00435A29" w:rsidRDefault="009429BB" w:rsidP="009429BB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 € </w:t>
            </w:r>
          </w:p>
        </w:tc>
        <w:tc>
          <w:tcPr>
            <w:tcW w:w="1606" w:type="dxa"/>
          </w:tcPr>
          <w:p w14:paraId="7E26E3A9" w14:textId="71829EED" w:rsidR="009429BB" w:rsidRPr="00435A29" w:rsidRDefault="009429BB" w:rsidP="009429BB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 € </w:t>
            </w:r>
          </w:p>
        </w:tc>
        <w:tc>
          <w:tcPr>
            <w:tcW w:w="1607" w:type="dxa"/>
          </w:tcPr>
          <w:p w14:paraId="7D85C980" w14:textId="3B17E6EE" w:rsidR="009429BB" w:rsidRPr="00435A29" w:rsidRDefault="009429BB" w:rsidP="009429BB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ca-ES"/>
              </w:rPr>
            </w:pPr>
            <w:r w:rsidRPr="00435A29">
              <w:rPr>
                <w:rFonts w:asciiTheme="minorHAnsi" w:hAnsiTheme="minorHAnsi" w:cstheme="minorHAnsi"/>
                <w:sz w:val="22"/>
                <w:lang w:val="ca-ES"/>
              </w:rPr>
              <w:t xml:space="preserve">___________ € </w:t>
            </w:r>
          </w:p>
        </w:tc>
      </w:tr>
    </w:tbl>
    <w:p w14:paraId="7D8A080E" w14:textId="77777777" w:rsidR="00B84BD6" w:rsidRPr="00435A29" w:rsidRDefault="00B84BD6" w:rsidP="00B84BD6">
      <w:pPr>
        <w:pStyle w:val="Textodebloque"/>
        <w:tabs>
          <w:tab w:val="left" w:pos="7200"/>
        </w:tabs>
        <w:ind w:right="2267"/>
        <w:rPr>
          <w:rFonts w:asciiTheme="minorHAnsi" w:hAnsiTheme="minorHAnsi" w:cstheme="minorHAnsi"/>
          <w:b w:val="0"/>
          <w:sz w:val="28"/>
          <w:szCs w:val="28"/>
          <w:lang w:val="ca-ES"/>
        </w:rPr>
      </w:pPr>
    </w:p>
    <w:p w14:paraId="33640F13" w14:textId="53E063B9" w:rsidR="00B84BD6" w:rsidRPr="00435A29" w:rsidRDefault="00B84BD6" w:rsidP="00B84BD6">
      <w:pPr>
        <w:rPr>
          <w:rFonts w:cstheme="minorHAnsi"/>
          <w:lang w:val="ca-ES"/>
        </w:rPr>
      </w:pPr>
      <w:r w:rsidRPr="00435A29">
        <w:rPr>
          <w:rFonts w:cstheme="minorHAnsi"/>
          <w:lang w:val="ca-ES"/>
        </w:rPr>
        <w:t>PRE</w:t>
      </w:r>
      <w:r w:rsidR="00C6734C" w:rsidRPr="00435A29">
        <w:rPr>
          <w:rFonts w:cstheme="minorHAnsi"/>
          <w:lang w:val="ca-ES"/>
        </w:rPr>
        <w:t>S</w:t>
      </w:r>
      <w:r w:rsidR="00435A29">
        <w:rPr>
          <w:rFonts w:cstheme="minorHAnsi"/>
          <w:lang w:val="ca-ES"/>
        </w:rPr>
        <w:t>S</w:t>
      </w:r>
      <w:r w:rsidR="00C6734C" w:rsidRPr="00435A29">
        <w:rPr>
          <w:rFonts w:cstheme="minorHAnsi"/>
          <w:lang w:val="ca-ES"/>
        </w:rPr>
        <w:t>UP</w:t>
      </w:r>
      <w:r w:rsidR="00435A29">
        <w:rPr>
          <w:rFonts w:cstheme="minorHAnsi"/>
          <w:lang w:val="ca-ES"/>
        </w:rPr>
        <w:t>OST</w:t>
      </w:r>
      <w:r w:rsidR="00C6734C" w:rsidRPr="00435A29">
        <w:rPr>
          <w:rFonts w:cstheme="minorHAnsi"/>
          <w:lang w:val="ca-ES"/>
        </w:rPr>
        <w:t xml:space="preserve"> DEL</w:t>
      </w:r>
      <w:r w:rsidRPr="00435A29">
        <w:rPr>
          <w:rFonts w:cstheme="minorHAnsi"/>
          <w:lang w:val="ca-ES"/>
        </w:rPr>
        <w:t xml:space="preserve"> CONTRAT</w:t>
      </w:r>
      <w:r w:rsidR="00435A29">
        <w:rPr>
          <w:rFonts w:cstheme="minorHAnsi"/>
          <w:lang w:val="ca-ES"/>
        </w:rPr>
        <w:t>E</w:t>
      </w:r>
      <w:r w:rsidR="00792D16" w:rsidRPr="00435A29">
        <w:rPr>
          <w:rFonts w:cstheme="minorHAnsi"/>
          <w:lang w:val="ca-ES"/>
        </w:rPr>
        <w:t xml:space="preserve"> </w:t>
      </w:r>
      <w:r w:rsidR="00EA3F6F" w:rsidRPr="00435A29">
        <w:rPr>
          <w:rFonts w:cstheme="minorHAnsi"/>
          <w:lang w:val="ca-ES"/>
        </w:rPr>
        <w:t>2023</w:t>
      </w:r>
      <w:r w:rsidRPr="00435A29">
        <w:rPr>
          <w:rFonts w:cstheme="minorHAnsi"/>
          <w:lang w:val="ca-ES"/>
        </w:rPr>
        <w:t xml:space="preserve"> (IVA NO </w:t>
      </w:r>
      <w:r w:rsidR="00435A29" w:rsidRPr="00435A29">
        <w:rPr>
          <w:rFonts w:cstheme="minorHAnsi"/>
          <w:lang w:val="ca-ES"/>
        </w:rPr>
        <w:t>incl</w:t>
      </w:r>
      <w:r w:rsidR="00435A29">
        <w:rPr>
          <w:rFonts w:cstheme="minorHAnsi"/>
          <w:lang w:val="ca-ES"/>
        </w:rPr>
        <w:t>òs</w:t>
      </w:r>
      <w:r w:rsidRPr="00435A29">
        <w:rPr>
          <w:rFonts w:cstheme="minorHAnsi"/>
          <w:lang w:val="ca-ES"/>
        </w:rPr>
        <w:t>):</w:t>
      </w:r>
      <w:r w:rsidR="00553572" w:rsidRPr="00435A29">
        <w:rPr>
          <w:rFonts w:cstheme="minorHAnsi"/>
          <w:u w:val="single"/>
          <w:lang w:val="ca-ES"/>
        </w:rPr>
        <w:t xml:space="preserve"> </w:t>
      </w:r>
      <w:r w:rsidRPr="00435A29">
        <w:rPr>
          <w:rFonts w:cstheme="minorHAnsi"/>
          <w:u w:val="single"/>
          <w:lang w:val="ca-ES"/>
        </w:rPr>
        <w:t xml:space="preserve">(import en </w:t>
      </w:r>
      <w:r w:rsidR="00435A29">
        <w:rPr>
          <w:rFonts w:cstheme="minorHAnsi"/>
          <w:u w:val="single"/>
          <w:lang w:val="ca-ES"/>
        </w:rPr>
        <w:t>l</w:t>
      </w:r>
      <w:r w:rsidRPr="00435A29">
        <w:rPr>
          <w:rFonts w:cstheme="minorHAnsi"/>
          <w:u w:val="single"/>
          <w:lang w:val="ca-ES"/>
        </w:rPr>
        <w:t>letra)</w:t>
      </w:r>
      <w:r w:rsidR="00553572" w:rsidRPr="00435A29">
        <w:rPr>
          <w:rFonts w:cstheme="minorHAnsi"/>
          <w:u w:val="single"/>
          <w:lang w:val="ca-ES"/>
        </w:rPr>
        <w:t xml:space="preserve"> </w:t>
      </w:r>
      <w:r w:rsidRPr="00435A29">
        <w:rPr>
          <w:rFonts w:cstheme="minorHAnsi"/>
          <w:lang w:val="ca-ES"/>
        </w:rPr>
        <w:t>euros</w:t>
      </w:r>
    </w:p>
    <w:p w14:paraId="45DDA852" w14:textId="49553CF5" w:rsidR="00EA3F6F" w:rsidRPr="00435A29" w:rsidRDefault="00EA3F6F" w:rsidP="00EA3F6F">
      <w:pPr>
        <w:rPr>
          <w:rFonts w:cstheme="minorHAnsi"/>
          <w:lang w:val="ca-ES"/>
        </w:rPr>
      </w:pPr>
      <w:r w:rsidRPr="00435A29">
        <w:rPr>
          <w:rFonts w:cstheme="minorHAnsi"/>
          <w:lang w:val="ca-ES"/>
        </w:rPr>
        <w:t xml:space="preserve">PRESUPUESTO DEL CONTRATO 2024 </w:t>
      </w:r>
      <w:r w:rsidR="00435A29" w:rsidRPr="00435A29">
        <w:rPr>
          <w:rFonts w:cstheme="minorHAnsi"/>
          <w:lang w:val="ca-ES"/>
        </w:rPr>
        <w:t>(IVA NO incl</w:t>
      </w:r>
      <w:r w:rsidR="00435A29">
        <w:rPr>
          <w:rFonts w:cstheme="minorHAnsi"/>
          <w:lang w:val="ca-ES"/>
        </w:rPr>
        <w:t>òs</w:t>
      </w:r>
      <w:r w:rsidR="00435A29" w:rsidRPr="00435A29">
        <w:rPr>
          <w:rFonts w:cstheme="minorHAnsi"/>
          <w:lang w:val="ca-ES"/>
        </w:rPr>
        <w:t>):</w:t>
      </w:r>
      <w:r w:rsidR="00435A29" w:rsidRPr="00435A29">
        <w:rPr>
          <w:rFonts w:cstheme="minorHAnsi"/>
          <w:u w:val="single"/>
          <w:lang w:val="ca-ES"/>
        </w:rPr>
        <w:t xml:space="preserve"> (import en </w:t>
      </w:r>
      <w:r w:rsidR="00435A29">
        <w:rPr>
          <w:rFonts w:cstheme="minorHAnsi"/>
          <w:u w:val="single"/>
          <w:lang w:val="ca-ES"/>
        </w:rPr>
        <w:t>l</w:t>
      </w:r>
      <w:r w:rsidR="00435A29" w:rsidRPr="00435A29">
        <w:rPr>
          <w:rFonts w:cstheme="minorHAnsi"/>
          <w:u w:val="single"/>
          <w:lang w:val="ca-ES"/>
        </w:rPr>
        <w:t xml:space="preserve">letra) </w:t>
      </w:r>
      <w:r w:rsidR="00435A29" w:rsidRPr="00435A29">
        <w:rPr>
          <w:rFonts w:cstheme="minorHAnsi"/>
          <w:lang w:val="ca-ES"/>
        </w:rPr>
        <w:t>euros</w:t>
      </w:r>
    </w:p>
    <w:p w14:paraId="2F222DBB" w14:textId="56AE745F" w:rsidR="00B84BD6" w:rsidRPr="00435A29" w:rsidRDefault="00435A29" w:rsidP="00B84BD6">
      <w:pPr>
        <w:rPr>
          <w:rFonts w:cstheme="minorHAnsi"/>
          <w:lang w:val="ca-ES"/>
        </w:rPr>
      </w:pPr>
      <w:r w:rsidRPr="00435A29">
        <w:rPr>
          <w:rFonts w:cstheme="minorHAnsi"/>
          <w:lang w:val="ca-ES"/>
        </w:rPr>
        <w:t>Aquesta oferta es justifica sobre la base del següent desglossament i preus unitaris:</w:t>
      </w: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930"/>
        <w:gridCol w:w="992"/>
        <w:gridCol w:w="1028"/>
        <w:gridCol w:w="1276"/>
        <w:gridCol w:w="1028"/>
        <w:gridCol w:w="1321"/>
      </w:tblGrid>
      <w:tr w:rsidR="00432440" w:rsidRPr="00435A29" w14:paraId="698267CC" w14:textId="77777777" w:rsidTr="00432440">
        <w:trPr>
          <w:cantSplit/>
          <w:trHeight w:val="600"/>
          <w:tblHeader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9BBB59"/>
            <w:hideMark/>
          </w:tcPr>
          <w:p w14:paraId="6A8E993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bookmarkStart w:id="0" w:name="_Hlk127188195"/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9BBB59"/>
            <w:hideMark/>
          </w:tcPr>
          <w:p w14:paraId="7B9840E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>Concepte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9BBB59"/>
            <w:hideMark/>
          </w:tcPr>
          <w:p w14:paraId="1AFF803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>Preu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9BBB59"/>
            <w:hideMark/>
          </w:tcPr>
          <w:p w14:paraId="56E5A55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>Quantitat 2023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9BBB59"/>
            <w:hideMark/>
          </w:tcPr>
          <w:p w14:paraId="4305477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 xml:space="preserve">Import </w:t>
            </w:r>
          </w:p>
          <w:p w14:paraId="3C93449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9BBB59"/>
            <w:hideMark/>
          </w:tcPr>
          <w:p w14:paraId="78BA728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>Quantitat 2024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9BBB59"/>
            <w:hideMark/>
          </w:tcPr>
          <w:p w14:paraId="23C9591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>Import</w:t>
            </w:r>
          </w:p>
          <w:p w14:paraId="7E6AFD3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FFFFFF"/>
                <w:lang w:val="ca-ES" w:eastAsia="es-ES"/>
              </w:rPr>
              <w:t xml:space="preserve"> 2024</w:t>
            </w:r>
          </w:p>
        </w:tc>
      </w:tr>
      <w:tr w:rsidR="00432440" w:rsidRPr="00435A29" w14:paraId="4ED5DDA1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AD4FE8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834B5A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Boca reg d'enllaç ràpid de 1" H de Safe Rain o equivalent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92A1EF0" w14:textId="70A86F6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FF1B16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62FC2EB" w14:textId="03A0844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15566A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44FA767" w14:textId="51FA400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C723DE4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DA440B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15323B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Clau per a pany boca de reg Rain Bird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D8DF3BB" w14:textId="08C6700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9CC150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54F0A40" w14:textId="3FFE3AC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449244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5006D6A" w14:textId="08779F6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E6652D5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5BD517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AEBCD0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Electrovàlvula 3/4"2400 MT 24 V de Irritrol de 3/4".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3263EBF" w14:textId="3FC56E0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D41E2C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3A4D6E3" w14:textId="1720DE1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5D494F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7637AAE" w14:textId="702A9E6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FDD5E3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684854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4F8DA3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 xml:space="preserve">Electrovàlvula 2400 MT 9 V de Irritrol de 1" 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9D85463" w14:textId="141ACB1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B2A1CB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99CDF57" w14:textId="62F532B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230E94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5972B02C" w14:textId="2E0C0F3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0C21BB3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A74B38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A1847C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Electrovàlvula Irritrol 2400 MT  1" Tapa roscada 24V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086F2FD" w14:textId="62ED6B2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424AF3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E63EDD5" w14:textId="73A72A7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AA7FE7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9D8E47A" w14:textId="1FB182F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9946ABD" w14:textId="77777777" w:rsidTr="00432440">
        <w:trPr>
          <w:cantSplit/>
          <w:trHeight w:val="615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1AD73C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63F534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Electrovàlvula 2500 MT  1" sense regulador solenoide de 9V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66B0822" w14:textId="4934631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32400C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73EB8E0" w14:textId="6F15C3F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C47100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D3F1EFC" w14:textId="77FABFA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E54A5AA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DCF892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DCEB69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Electrovàlvula 2500 MT 1" sense regul. solenoide 24V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E3F11D4" w14:textId="79C9BAA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49B9F2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1344F71" w14:textId="310CC54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ED85A1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D0545D3" w14:textId="69968BA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1A56B48" w14:textId="77777777" w:rsidTr="00432440">
        <w:trPr>
          <w:cantSplit/>
          <w:trHeight w:val="66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06447D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lastRenderedPageBreak/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2240DB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Electrovàlvula 1 y 1/2" Irritrol amb regulador de caudal y Solenoide 24V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C2E274D" w14:textId="4B0B527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1A6A1B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095F2A5" w14:textId="4F77A15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38A7AC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2953880" w14:textId="3F59404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C8FE89F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211686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0DED03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Electrovàlvula Irritrol 1 1/2” amb solenoide de 24 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EE6D2E7" w14:textId="0C67945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835CA9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2AA31E4" w14:textId="3B75582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648B74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EAC8C52" w14:textId="5E043BF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5F08CE6" w14:textId="77777777" w:rsidTr="0043244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7DC1CD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24C22E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Solenoide per a electrovàlvules RPE, cable bipolar IP-55, connexió tipus baioneta, apertura manual girant 45º el solenoide. Per a 9V de tensió de treball tipus Latch.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DE4B35F" w14:textId="7CB2CA2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9C1EBC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F7DECFB" w14:textId="1FC2B57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CF936E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5FBCB820" w14:textId="637D277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645FE9F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85A354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7BA1FC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Solenoide compacte TBOS 9V para vàlvules Rain Bird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A6230B1" w14:textId="7201763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3F2EBD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94F56E7" w14:textId="0BB7868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3C598B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E7F5754" w14:textId="53606EB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6EB674D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645C9B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E5854E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Solenoide 24VAC, 6A per a electrovàlvula Irritol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DBE49E8" w14:textId="3D20B2D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8262C4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B7CDE3B" w14:textId="1AB0675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06659B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18DC5D6" w14:textId="3584B5A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D02C76C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FE6D68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5C0E5E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Adaptador universal per a solenoide RPE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44118EE" w14:textId="2A797EA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0660A8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5AF7D84" w14:textId="7C7887C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86F16E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08CF8A8C" w14:textId="3F38B61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14F889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EA9344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C48656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Kit porta-solenoide vàlvules Irritrol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0673526" w14:textId="11FCAE6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26EE20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2E0E2C2" w14:textId="36FEF3E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867EE4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62C6C9D" w14:textId="7DAE203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D022A1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337121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2BE006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Electrovàlvula 200-B R-217 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E216507" w14:textId="25BA6D5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22D849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743DCBC" w14:textId="6DE0C24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177F04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1491D9F" w14:textId="1C17B17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771230B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715793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DD80A0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Clau pas PE eixida R/H de 1/2" modelo 208 de Hidroten o equivalent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4064ABE" w14:textId="7C00B17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06E59C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477F434" w14:textId="628B2A2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8E0237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9BE5FE2" w14:textId="5400961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54C1E3E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A5A0A7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B50CDF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Clau pas PE eixida R/H de 3/4" modelo 208 o 211 de Hidroten o equivalent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5FAB9A0" w14:textId="41A4F16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EB005B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1D922F6" w14:textId="0FDD629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21F289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7064C7A6" w14:textId="358C065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3BE48D1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43122F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C16390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Clau pas PE eixida R/H de 1" modelo 208 de Hidroten o equivalent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B970508" w14:textId="6FCEE2A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BA8D9E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7BD20A8" w14:textId="3B1C838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D9A926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17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DEFCDFD" w14:textId="57DB303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D1D7E9F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5FC2E9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694980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Clau pas PE eixida R/H de 1 y 1/4" model 208 de Hidroten o equivalent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D98DBFF" w14:textId="6ED9E46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C3C99D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BE746B2" w14:textId="4FEE231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28FCFD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22629C7" w14:textId="0ED558D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B63DD2C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F8F96F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29F6FA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Clau pas PE eixida R/H de 1 y 1/2" modelo 208 de Hidroten o equivalent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98B1F20" w14:textId="381C250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935F72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657558E" w14:textId="7DC3FAE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F79FFE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65A25AB" w14:textId="29BE060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EE429D8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128C8D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4AD8A4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Vàlvula llautó 1/2"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09F1CE9" w14:textId="2AC6314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325034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DFC1642" w14:textId="627E0EF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AEEBCC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17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03CD87EC" w14:textId="79FAE14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E1F719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2263DC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01BD95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Vàlvula llautó 3/4"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76EFD8F" w14:textId="105D243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8022DF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6A94BF8" w14:textId="191114D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7D445A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58017D7" w14:textId="28A2839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F08CCE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755899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78B661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Vàlvula llautó 1"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9D8D8FA" w14:textId="60425CD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F08A70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9FC2723" w14:textId="7D9E32D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97625B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49263BB" w14:textId="1FA28AC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15AE66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FA8CCA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9C0C2E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Vàlvula llautó 1 1/2"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3028273" w14:textId="6CF18E2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253176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8B65312" w14:textId="3911EBF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59D92F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91AB9E9" w14:textId="39B2EB3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2FCAE99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744DCB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7D3811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Vàlvula llautó 1 1/4"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80D22D2" w14:textId="09E788C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AFD960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D7145CF" w14:textId="7F95B4C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D900A0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9DDF495" w14:textId="1FF60DD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F8F8FD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2C325C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38E445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Vàlvula anti-sifó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3E0F57B" w14:textId="1275D6B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8363FE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43F7BE8" w14:textId="2D45E90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281431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3F74144" w14:textId="3D7DFD2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2342220" w14:textId="77777777" w:rsidTr="0043244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18F110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88D7AD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marró 16 mm XF degoteig cada 33 cm subministrat en rotllo de 100m amb caudal 2,3 l per difusor de RAIN BIRD o equivalent.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6AF15AD" w14:textId="4DBBD1D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5DF59D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485D489" w14:textId="6E0A63C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D37604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075CC87" w14:textId="256560F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7315C63" w14:textId="77777777" w:rsidTr="00432440">
        <w:trPr>
          <w:cantSplit/>
          <w:trHeight w:val="15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50DD93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F544BD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cega 16 mm subministrada en rotllo de 100 m de RAIN BIRD o equivalent, model XFD1600, color marró de 16,1 mm de diàmetre exterior y 13,6 mm de diàmetre interior o equivalent.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FEF0812" w14:textId="396E4CB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015698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07DB1A9" w14:textId="3D44B1A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1158FE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533DDC18" w14:textId="50E2057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A10DC39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BB2096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81E5F5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Unitechline marró 17 mm amb degotadors a 30 cm autosoterrar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03BB683" w14:textId="5782155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DD5A4B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81DEF1B" w14:textId="0F5F2A2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F6AAFB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AE4795D" w14:textId="09F9AA5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EA6A316" w14:textId="77777777" w:rsidTr="0043244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3DD3EB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lastRenderedPageBreak/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9BBBB5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de polietilè alimentari d’alta densitat, per a pressió fins a 10 atm., de 20 mm de diàmetre.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20DB4D1" w14:textId="3479BD6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2DE9E1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1632B2C" w14:textId="4A09615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47C22F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955E108" w14:textId="4E4225D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8509DDF" w14:textId="77777777" w:rsidTr="0043244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9CB38C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44E874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de polietilè alimentari d’alta densitat, per a pressió fins a 10 atm., de 25 mm de diàmetre.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3A7BBB5" w14:textId="3D6378C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4D8C23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AA0231C" w14:textId="64E913B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C6F9C3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170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0C81EC1" w14:textId="5AB28AB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97AE6C2" w14:textId="77777777" w:rsidTr="0043244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7C519A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F74F00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de polietilè alimentari d’alta densitat, per a pressió fins a 10 atm., de 32 mm de diàmetre.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428513F" w14:textId="2C1E114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9C1B38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711337B" w14:textId="5CA7032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9F0F60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460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5C1B96F4" w14:textId="0E81422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0B5A23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AF36B5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76960F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de polietilè alimentari d’alta densitat, per a pressió fins a 10 atm., de 40 mm de diàmetre.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0B9A97D" w14:textId="1889FBE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DA7FE5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0D653D0" w14:textId="0E31435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95A091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170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E1C5A00" w14:textId="0FD30B8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F93DE0A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31E024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14980B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de polietilè alimentari de alta densitat, per a pressió fins a 10 atm., de 50 mm de diàmetre.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BDC6F35" w14:textId="0092AE3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2A325F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7F422D0" w14:textId="12F2303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BE8543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AF4775B" w14:textId="2E6D6F6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50CCD10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6B9E26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42F48C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Canonada de polietilè alimentari d’alta densitat, per a pressió fins a 10 atm., de 63 mm de diàmetre.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508FA4C" w14:textId="1631EB7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477324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BD12451" w14:textId="703050E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16AEC6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DFBEF01" w14:textId="375812A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8A1DCB4" w14:textId="77777777" w:rsidTr="0043244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7238E2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A11D9A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Caixa de connexions TBOS™/TBOS-II™ de 1 estació de marca RAIN BIRD, per a reposició de caixes existents en cas de ser necessari.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9D84AFD" w14:textId="14220CC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9C1ABE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5EC3DD2" w14:textId="089C53C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30C5BA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C2528FB" w14:textId="48D0155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7FC17CB" w14:textId="77777777" w:rsidTr="0043244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49CD61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FCDC4A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Caixa de connexions TBOS™/TBOS-II™ de 2 estaciones de marca RAIN BIRD, per a reposició de caixes existents en cas de ser necessari.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3FE69DA" w14:textId="7950A1D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22F9D9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7BDC269" w14:textId="704608F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5D8091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BE1941E" w14:textId="71CE81F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49A10A1" w14:textId="77777777" w:rsidTr="0043244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D2998D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FDA597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Caixa de connexions TBOS™/TBOS-II™ de 4 estaciones de marca RAIN BIRD, per a reposició de caixes existents en cas de ser necessari.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6A7C5E9" w14:textId="255CB29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D6049A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1F61C27" w14:textId="49D32DF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9A2DC8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7F246FC" w14:textId="1A5BD94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8594B89" w14:textId="77777777" w:rsidTr="0043244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57CDD9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24D88F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Consola de programació TBOS-II RAIN BIRD, per a reposició de consoles existents en cas de ser necessari.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38BBABB" w14:textId="703D37F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287535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C957F1B" w14:textId="45966F8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E3A1FB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6DFF225" w14:textId="50AAA99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F005EA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24B3954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87345E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Cable consola TBOS II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94C5DDF" w14:textId="7799773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1B9F00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53A2956" w14:textId="3742A83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350BE8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5BAB203B" w14:textId="3E39064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61B9F43" w14:textId="77777777" w:rsidTr="0043244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C3D44F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58B154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Aspersors K-RAIN 3/4" super pro. Donat que es tracta de realitzar reposicions en xarxes de reg existents, no s’admetran models d’ altres marques.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3BB9643" w14:textId="557E78E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E8069E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F6B6310" w14:textId="133B91E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5C433B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3015B62" w14:textId="2CB2DEB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553AB19" w14:textId="77777777" w:rsidTr="0043244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CB98CF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5614EA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Aspersors K-RAIN 1/2" mini pro o equivalent. Donat que es tracta de realitzar reposicions en xarxes de reg existents, no s’admetran models d’ altres marques.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1130042" w14:textId="6FF20C1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0FDC88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302DA1A" w14:textId="6F5941E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F76095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175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E5105AD" w14:textId="65179F5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8B20769" w14:textId="77777777" w:rsidTr="0043244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5D78B4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lastRenderedPageBreak/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906777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Vàlvules anti-drenatge per a aspersors K-RAIN 1/2". Donat que es tracta de realitzar reposicions en xarxes de reg existents, no s’admetran models d’ altres marques.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822AA7C" w14:textId="33C7A39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4F33A1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40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208D63B" w14:textId="5648028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80F66A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1E210FA" w14:textId="4FB51D0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11664EB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0D310A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C32916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Aspersor 3504-PC sectorial y cercle complet Rain Bird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B015291" w14:textId="0CDB461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CC9745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78039FE" w14:textId="2394D00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D3D94B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E7E5F2F" w14:textId="7226B91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9327A7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32A52D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9B959F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MP 2000 Rotator 90-210 graus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6BD8B0F" w14:textId="531D050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08CA3F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E7B8C61" w14:textId="1EFE5D9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4C5481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F6AA46B" w14:textId="52972EE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C5BDEC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090AF5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9A2CE4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Tovera 15,23º negra Rain Bird 15-VAN (J 2410)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5D1674B" w14:textId="1B5780A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D7483B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9EE94D2" w14:textId="1F5A102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0D007B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7C5DA7E" w14:textId="0CEFFAE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E5F4065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B7E4B5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71C1FC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 xml:space="preserve">Tovera ajustable18-VAN color beix trajectòria 26º Rain Bird 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CFC7F84" w14:textId="06EEE0E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DB4E3D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F947BF5" w14:textId="5D2B546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E640DD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F74C966" w14:textId="6D799B0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B06B555" w14:textId="77777777" w:rsidTr="00432440">
        <w:trPr>
          <w:cantSplit/>
          <w:trHeight w:val="15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73643B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7D0F2B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Difusores HUNTER model PSU-04</w:t>
            </w: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br/>
              <w:t>Altura total: 18,4 cm</w:t>
            </w: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br/>
              <w:t>Altura d’emergència: 10 cm</w:t>
            </w: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br/>
              <w:t>Diàmetre exposat: 3 cm</w:t>
            </w: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br/>
              <w:t>Connexió: ½"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5FD1109" w14:textId="1536E92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883279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A93855B" w14:textId="6251ED4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86FCD4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423C344" w14:textId="6D3E3CD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A91F4EC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B676F7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A2C368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Broquets Hunter per a difusor PSU-04 tipus 10A, sector a definir en comanda.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D3463C3" w14:textId="769AE12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DE3E25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A6F0DC8" w14:textId="7C07976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17073F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21DC16B" w14:textId="07B07BA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A7238AA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2C6DD8E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D25ECB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Broquets Hunter per a difusor PSU-04 tipus 12A, sector a definir en comanda.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2F7963B" w14:textId="2EBC24D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F4B162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E9E6D6E" w14:textId="4A490F0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ED8DE7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0DB5C57" w14:textId="1884085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DD4DC5D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AF4C16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AAC589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Broquets Hunter per a difusor PSU-04 tipus 15A, sector a definir en comanda.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0D09B30" w14:textId="02DDB18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DDE489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393C5FC" w14:textId="6FD1947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71F3B9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43D46E0" w14:textId="1C40A93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48A7BAD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A169F3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0E7137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Broquets Hunter per a difusor PSU-04 tipus 17A, sector a definir en comanda.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BE29A31" w14:textId="0DEF8F9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F421B1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6166AFF" w14:textId="5639AA2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513751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68056B1" w14:textId="77A8012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E3DAE10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FB7583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7C1056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Difusors rotors HUNTER diferents abasts.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2FA5508" w14:textId="3A6337C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89CE85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68A935E" w14:textId="7D410C4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D4472B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75F189BA" w14:textId="03426B5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75F280C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2F4B81A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EB944A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Difusor Hunter Pros 06 15 cm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48B6681" w14:textId="0B60453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2E8206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E2F07F2" w14:textId="4381F56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D50BF8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DD09E8C" w14:textId="261D182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588C4CD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88FF6E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5FFCBA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dentada 17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134369B" w14:textId="074CC42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B1FC50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CD68CF7" w14:textId="6BAFA3E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DEA971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BB3A333" w14:textId="4534CD2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C7B0EE6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2AF2CE2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FDC8F2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dentada 16 mm REGABER, modelo 220000300 o equivalent, color marró.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B6CC036" w14:textId="270DA5D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616807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84ABBC2" w14:textId="4C3036C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611BE3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2000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1BC3646" w14:textId="15AEAC4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5B58BE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7F73D8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2FF87A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dentat 17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004134B" w14:textId="51A11B1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765073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9D313F6" w14:textId="70B14F9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1B1A0A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66E04A9" w14:textId="6914F81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7BFF6C8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0C4115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CD98E2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dentat 16 mm REGABER, modelo 220000115 o equivalent color marró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12EF7FC" w14:textId="2C998C0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1EC508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1D9CD38" w14:textId="5D467C7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BA29B1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824683D" w14:textId="647E565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D1202A9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A6B0BA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7AA097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degotador PP 17 mm marró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138E161" w14:textId="199E1C1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E2B425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C9C15D6" w14:textId="7422A95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AFE889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21CBA8A8" w14:textId="5DC2DBC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C52F5A0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6FCC7C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A8870C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Unió dentada 16 mm REGABER, modelo 090000395 o equivalent color marró.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F5BACE8" w14:textId="61A7C07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B050A9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B74E3B5" w14:textId="70C757F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E5052D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1400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A871C3C" w14:textId="17759C5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E20B9BD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5A5CE1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4DF654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Acoble en colze dentat 16 mm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93E0FDD" w14:textId="7B8FA4F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CF389C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5F92768" w14:textId="2A86147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269764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2EB7628" w14:textId="15FC4B1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5F0A31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882865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2697D9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Acoble en colze dentat 16 mm 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404FC74" w14:textId="50B79A3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E55B0C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86AA1F1" w14:textId="74CBF79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DD3A5D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B8E1CB9" w14:textId="0AD8964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B76386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BADD14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642201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recte dentat 16 mm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1D57B34" w14:textId="2EA4737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5E44ED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2B22704" w14:textId="4FE5437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78F76C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5CD9913" w14:textId="3209159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73E8E83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15DD03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7095B7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 xml:space="preserve"> Enllaç recte dentat 16 mm 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D06D8BE" w14:textId="75EE989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AB5DC2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DCC543B" w14:textId="2959819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2C849E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8C70CAF" w14:textId="218E948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29CD21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5EDF1A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45CB17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mascle 1/2" - 1/2"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311109A" w14:textId="5D61869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0B6ACC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B0F170C" w14:textId="69CD96D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CF40F8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0A03E60A" w14:textId="75E5DCB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6AB9B24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535A37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5CDBD0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mascle 3/4"-3/4"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0D9FF2D" w14:textId="01753AA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61F335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6009FB1" w14:textId="0F214C5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0FB070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949FE40" w14:textId="0E51E74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9C956A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06B8F4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963FFB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mascle 1"-1"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C55EB6C" w14:textId="0958E74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7353CE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06EBD11" w14:textId="0B7983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35809C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40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037BA72F" w14:textId="77222D4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A78D80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C0EB87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lastRenderedPageBreak/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BC8492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mascle 1 1/4"-1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DAA8055" w14:textId="32AE306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10A14B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AC8C601" w14:textId="753046F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361104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DBB0342" w14:textId="0A29BDD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17AED5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904C20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694BB4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mascle 1 1/2"-1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2E12466" w14:textId="5F83533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23E513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BBDB39E" w14:textId="581EB4D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7A0A70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935012D" w14:textId="7E646A9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91BA0B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3EF31B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A52110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reduïda mascle 3/4"-1/2"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964A040" w14:textId="4C1D4AB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464752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CEEC144" w14:textId="2D0B75F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E7929C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9450D4B" w14:textId="6D5B323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4D024F0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3F1FF6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5DFC14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reduïda mascle 1"-3/4"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4057BF6" w14:textId="1AC8919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171395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FB0FE64" w14:textId="2BBA505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41C28F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75CF92D" w14:textId="5EA2943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AD7F7F4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025F31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AEC76F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reduïda mascle 1 1/4"-1"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C9D2DC2" w14:textId="1B864DC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4F15CB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A7DDDC0" w14:textId="25A9D76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9B0D45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FCF9D72" w14:textId="1E1DD8C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57A261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A5027C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013CD5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Contra-rosca reduïda mascle 1 1/2"-1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2B99C10" w14:textId="0A61E7A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5A4C54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D31798E" w14:textId="7FB864A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E1115F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0084E60D" w14:textId="7A12245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652BF1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A14F28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0A877F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M-H 3/4" - 1/2"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A0F40A7" w14:textId="6900421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630458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4E7ED02" w14:textId="5FFB22C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07C62E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EEC324F" w14:textId="25099DA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3C9647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F7AA12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E84A13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H-M 3/4" - 1/2"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12AA616" w14:textId="49F4391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C32564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225F702" w14:textId="407215B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581D2A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707B4315" w14:textId="7CF1435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A529BE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2020933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CBD226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M-H 1"-1/2"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EDD15A5" w14:textId="393EB47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294211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7C5B058" w14:textId="73B7FD1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60ADCA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9C01E2E" w14:textId="4EB050B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DF18429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E34F5C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0C5472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H-M 1 1/2" - 1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B479330" w14:textId="359E314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3E6611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8289D14" w14:textId="747680D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91EF8A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436308E" w14:textId="5D166C7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A6A0FE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5680B2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380FDE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H-M 1 1/2" - 1"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698A6B5" w14:textId="10D4D71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940654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679B0AE" w14:textId="0139148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57BC7E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8B171DC" w14:textId="404B796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4C5371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1F15BB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359A32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M-H 1 1/2"-1"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0D3DC51" w14:textId="504C81F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AB7D32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92CAD86" w14:textId="05D4DB2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209E19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0205E10" w14:textId="2A7D476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11B266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CE079A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AA7C9E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H-M 1 1/4" - 1"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1F921F3" w14:textId="2221ECA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D980CE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D3367B6" w14:textId="51E840C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81E9CA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96C0C27" w14:textId="2328EBD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6DEE5C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99E4A3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892DEC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H-M 1 1/4" - 3/4"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57A33BF" w14:textId="0A81281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C1FCEA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B46985C" w14:textId="560A274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E4FB8C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3712680" w14:textId="73ED9F5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05533B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021BEA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99B47A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H-M 1"-3/4"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518ED11" w14:textId="17EC27F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84B9AB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77C1E59" w14:textId="5E91E1F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FA5266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DC02B98" w14:textId="7E073BA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D9155C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FAD067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BDDABC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Reducció M-H 1"-3/4"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2136250" w14:textId="59C6034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CAF3DF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9E87789" w14:textId="1D961D9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63E8E9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8F15687" w14:textId="768753B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91796AD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B9594B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4779C0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90º PE 20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BAAA1EC" w14:textId="1C7783E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C12B69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4F3D995" w14:textId="22F9FC6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9EF065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1D30FF2" w14:textId="40A4B28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EC38FD5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8FC239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BED5EC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90º PE  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C599763" w14:textId="300BB34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411996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237594A" w14:textId="6B55C1E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069474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1E0F92A" w14:textId="0961034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7B1831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F71B47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825547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90º PE  32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B26DA4F" w14:textId="4BE9380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C91EAA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4E30BD6" w14:textId="53FBBE3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549F96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1F24E45" w14:textId="69C6F99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2AA94A4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FFEAA8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7E1A89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90º PE 40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70E23CB" w14:textId="4D1850B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47FE24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918E590" w14:textId="7BBDFA6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B2B6D0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C02635B" w14:textId="1162881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891FDB9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51537B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A071CA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 xml:space="preserve">Colze 90º PE 50 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DE417B3" w14:textId="38DC8DD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26E1BB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52A5F0D" w14:textId="423C563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58D3D3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671D8AC" w14:textId="0C0C0A4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3B96C8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3BF87B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5C715D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RH PE 20 ½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19E5564" w14:textId="0039338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23EA73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8A179D7" w14:textId="1FC4BF0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5CC01E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E72C342" w14:textId="44F37F3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C26078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B846D2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25D28C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RM PE 20 ½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AF2DEAB" w14:textId="2D7AF9D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25527A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7E004B9" w14:textId="59E0F56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821DDC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645504B" w14:textId="4C65368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2E4006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9FC1F1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842572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R-H 1/2" HH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41749AA" w14:textId="61CF9C9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C71E35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82A44C2" w14:textId="2632B74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89CB85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F59CB95" w14:textId="61E8C98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F888A1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FEF364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701D54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RH PE 25 ¾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C5FC0F7" w14:textId="74B78C9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07A71B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46A275F" w14:textId="02ACD56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775147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19F18D5" w14:textId="3A892C7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EB77A13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42708C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8885B0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RM PE 25 ¾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2195091" w14:textId="40999C7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034C4E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40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371F5D6" w14:textId="3B83073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5F0BD2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45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F9553AA" w14:textId="3B7CCAC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A86AE1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FD2F22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AA0DEC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RH PE 32 1”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88EF72B" w14:textId="6013E41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FAD110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D72FC4F" w14:textId="2CB8911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F46101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DE4B880" w14:textId="3D7CB29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5E7F0CD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BD0720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6B45F8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RM PE 32 1”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0C25D3F" w14:textId="7621E09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B7FF62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7122B53" w14:textId="3FA1F99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F14F91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02A52E25" w14:textId="73DC842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C9E2768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E0D942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9F9AF6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R-H 40-1-1/4"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ACAD969" w14:textId="0CB17DA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303669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4827ED9" w14:textId="43F1DDF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D49312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BF0B6B6" w14:textId="6DC6AD9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03A3EC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A5A789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BD1922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R-M 40-1-1/4"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1E08C5B" w14:textId="102D910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E753CA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40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2A491FD" w14:textId="30DD361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E814DA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18E03F2" w14:textId="79FDBF5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5E212DC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587D07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654E2C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R-H 50-1'1/2"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18C068B" w14:textId="3F21D04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3E3C2B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3B18D25" w14:textId="317085F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D8093C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8B293EE" w14:textId="16A2257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52AFD7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CFA766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F9E6B8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R-M 50-1'1/2"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B90B100" w14:textId="0F40DF2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8E3305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EC2E781" w14:textId="44CF3EE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6380E8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2F929355" w14:textId="65848E1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8D56990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D4BADE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B5B5CA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R-H 20-1/2"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AFEFFBC" w14:textId="46BCE7E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3A5B38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6E6036A" w14:textId="5DABE66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11DAF2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AD56D78" w14:textId="294AE65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773876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E3F926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7E0522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R-M 20-1/2"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3BBBE97" w14:textId="581A615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48B715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487B8D9" w14:textId="26B3AF4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5CB370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700B9582" w14:textId="39743C8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6EE9813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61D3E1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AE519B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R-H 25-3/4"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21804B4" w14:textId="071606B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E793FF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C97A0A6" w14:textId="5657FBC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FFAE9C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7E85416" w14:textId="3B41D59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5FFBB8C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A4CE0B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2551E0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R-M 25-3/4"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66DB4B5" w14:textId="730BD9A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9BA462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A21C15F" w14:textId="0863CC7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C0441B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A5ABC8A" w14:textId="67ACBD1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10D89E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ECAB34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14CF80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R-H 32-1"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0D3C55D" w14:textId="28AA4A6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74749B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4E2DB07" w14:textId="77A8387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DF9593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1E032E7" w14:textId="68DE885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5103E38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F714A4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83B3EF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R-M 32-1"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3EB5F86" w14:textId="27F4AD1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7BC70B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33C2E69" w14:textId="0B8B066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6CD528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DE2E8F7" w14:textId="3C20ACB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A10A879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B2FD92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5AAEC8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R-H 40-1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9411A29" w14:textId="70A0AE6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195814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F8DF163" w14:textId="6F81308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372465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2008C3C" w14:textId="4C8FF7F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354E649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C1BF92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8324D2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R-M 40-1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CC66791" w14:textId="5F50ADD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28031C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B0305FF" w14:textId="4A2F6AB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E09EBE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0DAB652B" w14:textId="4A29DEF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1BFA2C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B1332D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A9173E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R-H 50-1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917B4E4" w14:textId="35290E8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D83581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2D7F65F" w14:textId="181E711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213904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393A221" w14:textId="435B375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EF1B4F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FD3ACF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6A04EE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R-M 50-1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EFF204C" w14:textId="031E541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C86E88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E93C34F" w14:textId="62E4203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5B88B2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73BE8498" w14:textId="1D67ED3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A3CD19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9B8BB1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EEEBE0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25 a ½ 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7FC9D09" w14:textId="3D8BC48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121263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FC4759C" w14:textId="64B4E10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EE0A2E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AD78CAF" w14:textId="3704F9B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70D314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A417AA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lastRenderedPageBreak/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D0B289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25 a  ¾"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02207F8" w14:textId="36002DC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498958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CAD2D1E" w14:textId="54EC3F3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AA89FE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20B501D" w14:textId="23BF73D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E05D8E5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028CC0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8283B2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32 a ½"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A73193F" w14:textId="3FE983B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C9C4EF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38D5136" w14:textId="0642E0A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F71606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B8C3CD0" w14:textId="02CCCBB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5CD31E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15EA12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6595ED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32 a ¾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D971EE3" w14:textId="7C6DC09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988D5B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17A9814" w14:textId="4EB02F5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7291AA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EEF1A35" w14:textId="05AFEA9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6F0B0B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C0146A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8009B0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40 a ½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A477EDC" w14:textId="19824FE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3DA7D5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006332A" w14:textId="5814246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8E5A89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D80F2D6" w14:textId="48C6BAA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26FFB1C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AB8466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A72BDC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40 a  ¾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EE86B7D" w14:textId="37400BE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5708A9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9812675" w14:textId="17C60F9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AAD366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20D472A" w14:textId="0AF2B04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60ED06D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D014DB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610536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50 a 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B5D81E6" w14:textId="2F14DB6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D4D0D5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0060365" w14:textId="2450CAD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1BD216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FB6E228" w14:textId="1B61AA1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4C642C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15ED2C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DC89BF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50 a  ¾"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415439A" w14:textId="4E32EE3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ECF4D2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1D09634" w14:textId="4A82F37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A1F479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D0A720D" w14:textId="0CC7692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7F2E609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4FC8EE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803201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50 a 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AF3DD77" w14:textId="12EA8DD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883EB6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7EAD211" w14:textId="1CC3407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689B57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2C0431B0" w14:textId="591A08D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934A9E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C6FAA7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2EC07E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de fundició 50-1''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3F7ECE2" w14:textId="4B50A90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94743E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E05291F" w14:textId="098D41C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7075E2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0B4F556" w14:textId="56D1C36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F479004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467C01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B4107C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de toma llautó 63-3/4”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8D41377" w14:textId="7072552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AFBA29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2990C9E" w14:textId="0B21C87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485BEC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9F38BD0" w14:textId="4841E8B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1135DA0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76CC10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236A9C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Collet toma simple 90 a 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61CD90A" w14:textId="6D39958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BBF3DF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2B9AEDB" w14:textId="2A13334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875FE5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1AA65E2" w14:textId="238A557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7C8908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EFBAAC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7D2699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Abraçadora plàstic 16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E2A41B1" w14:textId="552B411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626E9B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DE1A13F" w14:textId="3DA3D6C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3F3C07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92B28C9" w14:textId="0CFE19B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AD1E1E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45D0E9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10498C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PE 20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8651A46" w14:textId="776C63A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9ADDA8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DA44FFE" w14:textId="517481C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39DA7E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23F2095" w14:textId="0B2D46A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585539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0D4125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2D1638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PE  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5E35761" w14:textId="14389B4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D9C065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5AB48B6" w14:textId="7DA3096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7114E8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DFF484C" w14:textId="62FBCE2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025F5D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6E59D3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1CDA93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PE 32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9E07E97" w14:textId="5AAA75F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4652CC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87320BD" w14:textId="72ABAB8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3BBBBB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41D3924" w14:textId="7120A06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38BF82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B560CA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F31508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PE 40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1EBCAD9" w14:textId="587C903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DD1C55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38B9023" w14:textId="3EE0131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C25752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40BCB88" w14:textId="0BB79C3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1A2D88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BBB982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6C9F66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PE 50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CFE913A" w14:textId="3DB6A2F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D1646A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AA1FDD6" w14:textId="35482F7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393F45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2E11F2F8" w14:textId="1DF1A8C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4B0523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F58A07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61183C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Enllaç recto llautó 63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8FA0ABE" w14:textId="2296D50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B7AE88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536494B" w14:textId="2D52D71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EA6B76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CD7FA76" w14:textId="5AE595B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068191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B4FD20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039A85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 degoteig 16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EFC023A" w14:textId="0F76DAE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4EE1EC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E1F5224" w14:textId="5E12001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29F227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7DFA24F0" w14:textId="34AE68A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8141B33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497D57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FE5C42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 PE 20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CA1CBD3" w14:textId="5DB8078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615537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B2EDE35" w14:textId="739A6CC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00F6E0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AFC9CB1" w14:textId="21F08A5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A6E7DB3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66458C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2ADCD2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 PE 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0A49110" w14:textId="7806012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45DCD4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D982A87" w14:textId="064C539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1A4624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0A5ADA1F" w14:textId="23F8A2C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57C9CAC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BD91CD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3340B4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 PE 32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EA21602" w14:textId="19668AE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B333BC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789B855" w14:textId="392F38A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97169B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EF0C32E" w14:textId="148A288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A73516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89327C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0691CF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 PE 40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B87E666" w14:textId="0DEBD56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79EAE4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D9085C6" w14:textId="639CF0A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C68EEA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0990C22" w14:textId="13409FC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02BE29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50719E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C79E7A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 PE 50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BB88347" w14:textId="2B66923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091089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7029159" w14:textId="16C900E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88EC1A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7A8C21F" w14:textId="313E50A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F735555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EA1D2E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1253D1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 PE 63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CA56C5B" w14:textId="1903C12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13AA01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11CAC09" w14:textId="383537C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4009DA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76ACD4F9" w14:textId="3EA851A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44FF8A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69D87E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473839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PE 20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E8BBCBA" w14:textId="40162DC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1D3FDF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CC3CB9E" w14:textId="6CAA73A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E675E3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E963A86" w14:textId="5A518F1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E4F1FA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B02ED9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A60B7D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PE 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B7A20C7" w14:textId="2DE78DC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748526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C8EFB3C" w14:textId="6224F3F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4490C4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1680331" w14:textId="05EA74B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1B6D02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C7E33F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09D677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PE 32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19667E4" w14:textId="2737CF2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21C69C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711AF03" w14:textId="3EB01A1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C73CBC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15D41EC" w14:textId="0E8D504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C1486C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D5C44B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7C493B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PE 40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B64BE81" w14:textId="2312272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2ED5CF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713499D" w14:textId="04E558D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9FBF17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16C2000" w14:textId="5E4D708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CB18FF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A84486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FDA80C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 xml:space="preserve">Te PE 50 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C8AC7E1" w14:textId="0A74571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322D31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A07DBDC" w14:textId="6D8D24D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A8A78F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D4F77BE" w14:textId="5BE403B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86596C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2ECA55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B8FAD5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mixta R-Femella 20-1/2"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1F96E99" w14:textId="2C3EAE8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914997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64FE7FC" w14:textId="5ACA261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283772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87EED61" w14:textId="556EDD7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6B23D0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C552EE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AF4FDA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mixta R-Femella 25-3/4"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3B3D02C" w14:textId="7BB962D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446266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23B8E37" w14:textId="1823203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1CB9D3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B59FFAC" w14:textId="1934011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354BC9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EDC23B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E51F13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mixta R- Femella 32-1"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8A01331" w14:textId="1211424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00CFF7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DB148B5" w14:textId="1698714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53EFE6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CB192AC" w14:textId="7B1AB2C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AD1F3F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4D4644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3177C5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mixta R- Femella 40-1'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70AD8C6" w14:textId="3B292B0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62AE75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6FAC6E7" w14:textId="713E24E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DAD903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56836BF8" w14:textId="4A49A44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3FAE8D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3883F2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CEB12B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mixta R- Femella 50-1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139804C" w14:textId="3563DDE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5FBB59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471E408" w14:textId="7819AA2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045C4A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F95E18E" w14:textId="0630414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BD264E0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BC35B4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092284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Te igual llautó 32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21F47E9" w14:textId="5345535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516B0F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2903FE9" w14:textId="0BA1488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2F0A65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3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452AF3A9" w14:textId="0445734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839C35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174ADF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443506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Te rosca femella llautó 32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5702734" w14:textId="259A273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A9CE10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F720CBB" w14:textId="45690D7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55F428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287A10A" w14:textId="7764118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8FBDEC8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B08B29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7B8CCC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llautó 1" rosca H-H-H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7941069" w14:textId="25DE315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6464F2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2568DAB" w14:textId="6A3713B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D85832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16056B8E" w14:textId="550164B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9719628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19E815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8D4A28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Te llautó rosca femella 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06CBAAF" w14:textId="58175C0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642C60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AB30D13" w14:textId="5DFCC3E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2095D4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C4C62A8" w14:textId="3181F0A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F263C7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559A4F2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BDC589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llautó 1" rosca H-H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F3FCAF5" w14:textId="133148D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D5A0FF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32447D6" w14:textId="44F5308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1E4980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59A87891" w14:textId="60F9787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5CB566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8EADA1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4BD0F3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Colze igual llautó 32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3FDF55E" w14:textId="64C4159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0BAF41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F31C648" w14:textId="0D53147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390820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9D970DB" w14:textId="5D8FC34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8332B1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4BD926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7A5E74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de llautó M-H. 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12A6B703" w14:textId="517DA94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0C7994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44EF7B4" w14:textId="4745E5C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4818AD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8B8E4EC" w14:textId="6F4438C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BC9FCC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E0A01A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0ED4E4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Colze igual llautó 63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AE032D7" w14:textId="5CD518E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60B150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233A7B6" w14:textId="5F8C485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2B59AA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BF9DE17" w14:textId="274372B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4959675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EF2879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lastRenderedPageBreak/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948F2C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Racor rosca mascle 3/4"-16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E971309" w14:textId="76297AF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4C2309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8CECF1F" w14:textId="61951F3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20ECAFE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32604DE" w14:textId="4D4C26C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2D8689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9B9F03B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D41C63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Abraçadora reparació gebo 40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F5E5ACA" w14:textId="305FF54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1CDC84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E8A38C5" w14:textId="30DB4C0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7B0AEA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4028A896" w14:textId="7D7977C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B455F4E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332655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F66A2D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Abraçadora reparació gebo 50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F819254" w14:textId="6C52909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38D78F5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0A2A285" w14:textId="6801B57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A419EB6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2727028" w14:textId="37F4664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1341D7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F663D0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0412D7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Abraçadora reparació gebo 63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F79C681" w14:textId="368105B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DC13D5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95C4D10" w14:textId="249A694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50539B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74836E87" w14:textId="3603B38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0AB896D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775B31C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091672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Regulador pressió 1/2"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52EFE22" w14:textId="0EC4D47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6D85CAE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5686DF4" w14:textId="52C659C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24F155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EF17894" w14:textId="470B8C8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26A88F4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FC3F54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BA4DCE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Regulador pressió 3/4"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EBCB59B" w14:textId="301869D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88FF40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35912F45" w14:textId="1E6E3674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DCF408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2EB92C6" w14:textId="2119DC6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FA78785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C14B60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1973B7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Regulador pressió 1"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1D27000" w14:textId="33A06FC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11F62F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C23F1E7" w14:textId="052BC4D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A03EB6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36B8A5B" w14:textId="7828FCF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B45B226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906D79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6890F93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Regulador pressió 1' 1/4"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32746D5" w14:textId="2CED4B5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4D5175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DED6D20" w14:textId="7B2BA85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78803C8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A9E7043" w14:textId="577E37C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28E6E74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BD046A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20334F4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Regulador de pressió 1 1/2"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B74619A" w14:textId="266FE98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AD14DD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AA4763D" w14:textId="54E55CC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258FE7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B270241" w14:textId="202E73E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46F05D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D300EE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7B8F861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Filtro de malla de llautó 1/2" màx. 16 bar.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E1D851F" w14:textId="2E5DA36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D88AE9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F9F60ED" w14:textId="7E253C6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0563E3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79E7157" w14:textId="31206D7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0A8E53D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6241321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A2BCD1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Filtro de malla de llautó 3/4" màx. 16 bar.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7D6897D1" w14:textId="5951657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095157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264C59A" w14:textId="758AE36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EFD833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E9F4F0F" w14:textId="4414F35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C3A39A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1A6F397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7FD52A4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Filtro de malla de llautó 1" màx. 16 bar.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C583C71" w14:textId="22AEDDB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0136CE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444C58F" w14:textId="6C43CCC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D5BE647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99DF7DB" w14:textId="72C8C49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7FD5545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0C315E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72D503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Filtro de malla de llautó 1 1/4" màx. 16 bar.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06BE28B" w14:textId="297CEB5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5DEB2AF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B79A24A" w14:textId="0014A639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453CC0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DC5CAAE" w14:textId="1B29FF1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070260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CBD0CD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BA14BB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Filtro de malla de llautó 1 1/2" màx. 16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25E3C378" w14:textId="385CEFA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DCE876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72DEFE2" w14:textId="333992C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8588D0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28278D9A" w14:textId="352AE38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48CDDDC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96FFFF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18BC42C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Fil tefló Loctite o equivalent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95AE380" w14:textId="60628FF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ED66E1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34ADC07" w14:textId="42C0AD5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9E7A05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75FEA1AA" w14:textId="496870C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6744C0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B28185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7C3B80A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Rotllo tefló xicotet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11C34AA2" w14:textId="403AD13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C12D2B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92B64BE" w14:textId="74C7C4C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0C49CD3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31C10F4A" w14:textId="46BBC3A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106EBAA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6962AB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9F2B8A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Rotllo tefló gran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FA3B624" w14:textId="2B7867C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68F4F22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2DB8CD7" w14:textId="2ED56AD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BB6E480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268FEE2" w14:textId="2C4EE34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32B10DDD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18B77C8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5E7EEEC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Arqueta rectangular 64x50 PVC color verd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469B1355" w14:textId="4531CD0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4641769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86FB9CD" w14:textId="4C6FFAC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5137CEB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6502ACEE" w14:textId="6972A2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4394948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4D6DA43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0242808C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Arqueta circular Tapa verd PVC  25 cm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4C4A19CE" w14:textId="229364E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1CCCE5A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9152D5C" w14:textId="7EF504E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7C79F40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7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D93363C" w14:textId="6DCF907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ED3F122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6120AA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D308BAD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Arqueta rectangular 39x27 PVC alto 31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A6B5D36" w14:textId="0B93BAB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03E3DA14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5731F5AD" w14:textId="18CAE75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2AAC17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5BCCE758" w14:textId="4EE6DC6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95BD067" w14:textId="77777777" w:rsidTr="0043244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03D6A136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5BF351C2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Arqueta circular xicoteta amb tapa de 18,6 cm y 20 cm d’alçada.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209461B6" w14:textId="3D6E66BB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77753B9C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677CCE39" w14:textId="3B1AD0F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A0058F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7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3A61EA07" w14:textId="09A2694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60E03A9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3256F2A9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CA7FEC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Tapa rectangular arqueta Jumbo 64x48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3E714A1" w14:textId="4F67D785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330F3EA1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6AE26DAB" w14:textId="0ECEBEEA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B962865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A985421" w14:textId="36ACDCE6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1C79CFF8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1535CE4A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4C37AF45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Manòmetre glicerina 0-10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0F4BC15C" w14:textId="5DC3DD03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hideMark/>
          </w:tcPr>
          <w:p w14:paraId="6845B159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54B195BF" w14:textId="2C7ED92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BCAA83D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68A4FC8E" w14:textId="20A327D1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5E13B5C7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82C24A7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u.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2086E00E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Tapaporus llarg 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714E3434" w14:textId="3E0291C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hideMark/>
          </w:tcPr>
          <w:p w14:paraId="603594CB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</w:tcPr>
          <w:p w14:paraId="029A0ACA" w14:textId="195E2F60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A9C8F18" w14:textId="77777777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color w:val="000000"/>
                <w:lang w:val="ca-ES"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32A6FE7" w14:textId="2E3B429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2167A10B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hideMark/>
          </w:tcPr>
          <w:p w14:paraId="35316A5C" w14:textId="77777777" w:rsidR="00432440" w:rsidRPr="00435A29" w:rsidRDefault="00432440">
            <w:pPr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3CA27C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TOTAL ANUAL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</w:tcPr>
          <w:p w14:paraId="3D66089D" w14:textId="77777777" w:rsidR="00432440" w:rsidRPr="00435A29" w:rsidRDefault="00432440">
            <w:pPr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0E6555C4" w14:textId="77777777" w:rsidR="00432440" w:rsidRPr="00435A29" w:rsidRDefault="00432440">
            <w:pPr>
              <w:spacing w:after="0"/>
              <w:jc w:val="left"/>
              <w:rPr>
                <w:sz w:val="20"/>
                <w:szCs w:val="20"/>
                <w:lang w:val="ca-ES" w:eastAsia="es-ES"/>
              </w:rPr>
            </w:pP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097F4CD" w14:textId="2DB1BB1D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09749F1" w14:textId="77777777" w:rsidR="00432440" w:rsidRPr="00435A29" w:rsidRDefault="00432440">
            <w:pPr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</w:tcPr>
          <w:p w14:paraId="06FC8ADB" w14:textId="64B4837C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71439941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F99E04A" w14:textId="77777777" w:rsidR="00432440" w:rsidRPr="00435A29" w:rsidRDefault="00432440">
            <w:pPr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6D3E40AF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IVA (21%)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0844768F" w14:textId="77777777" w:rsidR="00432440" w:rsidRPr="00435A29" w:rsidRDefault="00432440">
            <w:pPr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4584FE87" w14:textId="77777777" w:rsidR="00432440" w:rsidRPr="00435A29" w:rsidRDefault="00432440">
            <w:pPr>
              <w:spacing w:after="0"/>
              <w:jc w:val="left"/>
              <w:rPr>
                <w:sz w:val="20"/>
                <w:szCs w:val="20"/>
                <w:lang w:val="ca-ES" w:eastAsia="es-ES"/>
              </w:rPr>
            </w:pP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1A254BD3" w14:textId="137766F2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EBF1DE"/>
            <w:noWrap/>
            <w:hideMark/>
          </w:tcPr>
          <w:p w14:paraId="23DA9BC5" w14:textId="77777777" w:rsidR="00432440" w:rsidRPr="00435A29" w:rsidRDefault="00432440">
            <w:pPr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EBF1DE"/>
            <w:noWrap/>
          </w:tcPr>
          <w:p w14:paraId="14969E4C" w14:textId="7C2512D8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</w:tr>
      <w:tr w:rsidR="00432440" w:rsidRPr="00435A29" w14:paraId="0048038F" w14:textId="77777777" w:rsidTr="0043244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noWrap/>
            <w:hideMark/>
          </w:tcPr>
          <w:p w14:paraId="495B560A" w14:textId="77777777" w:rsidR="00432440" w:rsidRPr="00435A29" w:rsidRDefault="00432440">
            <w:pPr>
              <w:rPr>
                <w:rFonts w:ascii="Calibri" w:eastAsia="Times New Roman" w:hAnsi="Calibri" w:cs="Calibri"/>
                <w:color w:val="000000"/>
                <w:lang w:val="ca-ES" w:eastAsia="es-ES"/>
              </w:rPr>
            </w:pP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50008830" w14:textId="77777777" w:rsidR="00432440" w:rsidRPr="00435A29" w:rsidRDefault="00432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  <w:r w:rsidRPr="00435A29"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  <w:t>TOTAL ANUAL IVA INCLUIDO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3F756903" w14:textId="77777777" w:rsidR="00432440" w:rsidRPr="00435A29" w:rsidRDefault="00432440">
            <w:pPr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164A6E2F" w14:textId="77777777" w:rsidR="00432440" w:rsidRPr="00435A29" w:rsidRDefault="00432440">
            <w:pPr>
              <w:spacing w:after="0"/>
              <w:jc w:val="left"/>
              <w:rPr>
                <w:sz w:val="20"/>
                <w:szCs w:val="20"/>
                <w:lang w:val="ca-ES" w:eastAsia="es-ES"/>
              </w:rPr>
            </w:pP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4071CF99" w14:textId="4CACC91F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noWrap/>
            <w:hideMark/>
          </w:tcPr>
          <w:p w14:paraId="69360835" w14:textId="77777777" w:rsidR="00432440" w:rsidRPr="00435A29" w:rsidRDefault="00432440">
            <w:pPr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noWrap/>
            <w:hideMark/>
          </w:tcPr>
          <w:p w14:paraId="58E5BB1C" w14:textId="2A2E053E" w:rsidR="00432440" w:rsidRPr="00435A29" w:rsidRDefault="00432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a-ES" w:eastAsia="es-ES"/>
              </w:rPr>
            </w:pPr>
          </w:p>
        </w:tc>
        <w:bookmarkEnd w:id="0"/>
      </w:tr>
    </w:tbl>
    <w:p w14:paraId="2E4B9207" w14:textId="242DDC01" w:rsidR="00432440" w:rsidRPr="00435A29" w:rsidRDefault="00432440" w:rsidP="00B84BD6">
      <w:pPr>
        <w:rPr>
          <w:rFonts w:cstheme="minorHAnsi"/>
          <w:lang w:val="ca-ES"/>
        </w:rPr>
      </w:pPr>
    </w:p>
    <w:p w14:paraId="01943CB2" w14:textId="7034D467" w:rsidR="00B84BD6" w:rsidRPr="00435A29" w:rsidRDefault="00E1467C" w:rsidP="00B84BD6">
      <w:pPr>
        <w:rPr>
          <w:rFonts w:cstheme="minorHAnsi"/>
          <w:lang w:val="ca-ES"/>
        </w:rPr>
      </w:pPr>
      <w:r w:rsidRPr="00435A29">
        <w:rPr>
          <w:rFonts w:cstheme="minorHAnsi"/>
          <w:lang w:val="ca-ES"/>
        </w:rPr>
        <w:t>Asimismo,</w:t>
      </w:r>
      <w:r w:rsidR="00B84BD6" w:rsidRPr="00435A29">
        <w:rPr>
          <w:rFonts w:cstheme="minorHAnsi"/>
          <w:lang w:val="ca-ES"/>
        </w:rPr>
        <w:t xml:space="preserve"> se compromete a ejecutar los </w:t>
      </w:r>
      <w:r w:rsidR="008D59A0" w:rsidRPr="00435A29">
        <w:rPr>
          <w:rFonts w:cstheme="minorHAnsi"/>
          <w:lang w:val="ca-ES"/>
        </w:rPr>
        <w:t>suministros</w:t>
      </w:r>
      <w:r w:rsidR="00B84BD6" w:rsidRPr="00435A29">
        <w:rPr>
          <w:rFonts w:cstheme="minorHAnsi"/>
          <w:lang w:val="ca-ES"/>
        </w:rPr>
        <w:t xml:space="preserve"> conforme a las prescripciones de las </w:t>
      </w:r>
      <w:r w:rsidR="008D59A0" w:rsidRPr="00435A29">
        <w:rPr>
          <w:rFonts w:cstheme="minorHAnsi"/>
          <w:lang w:val="ca-ES"/>
        </w:rPr>
        <w:t>Prescripciones</w:t>
      </w:r>
      <w:r w:rsidR="00B84BD6" w:rsidRPr="00435A29">
        <w:rPr>
          <w:rFonts w:cstheme="minorHAnsi"/>
          <w:lang w:val="ca-ES"/>
        </w:rPr>
        <w:t xml:space="preserve"> Técnicas</w:t>
      </w:r>
      <w:r w:rsidR="008D59A0" w:rsidRPr="00435A29">
        <w:rPr>
          <w:rFonts w:cstheme="minorHAnsi"/>
          <w:lang w:val="ca-ES"/>
        </w:rPr>
        <w:t xml:space="preserve"> Particulares</w:t>
      </w:r>
      <w:r w:rsidR="00B84BD6" w:rsidRPr="00435A29">
        <w:rPr>
          <w:rFonts w:cstheme="minorHAnsi"/>
          <w:lang w:val="ca-ES"/>
        </w:rPr>
        <w:t xml:space="preserve"> que rigen la presente contratación</w:t>
      </w:r>
      <w:r w:rsidR="00BC3895" w:rsidRPr="00435A29">
        <w:rPr>
          <w:rFonts w:cstheme="minorHAnsi"/>
          <w:lang w:val="ca-ES"/>
        </w:rPr>
        <w:t xml:space="preserve">, y a efectuar </w:t>
      </w:r>
      <w:r w:rsidR="00143464" w:rsidRPr="00435A29">
        <w:rPr>
          <w:rFonts w:cstheme="minorHAnsi"/>
          <w:lang w:val="ca-ES"/>
        </w:rPr>
        <w:t xml:space="preserve">los </w:t>
      </w:r>
      <w:r w:rsidR="00143464" w:rsidRPr="00435A29">
        <w:rPr>
          <w:rFonts w:cstheme="minorHAnsi"/>
          <w:b/>
          <w:bCs/>
          <w:lang w:val="ca-ES"/>
        </w:rPr>
        <w:t xml:space="preserve">suministros ordinarios en un plazo máximo de </w:t>
      </w:r>
      <w:r w:rsidR="00BC3895" w:rsidRPr="00435A29">
        <w:rPr>
          <w:rFonts w:cstheme="minorHAnsi"/>
          <w:b/>
          <w:bCs/>
          <w:lang w:val="ca-ES"/>
        </w:rPr>
        <w:t>____ días hábiles</w:t>
      </w:r>
      <w:r w:rsidR="00143464" w:rsidRPr="00435A29">
        <w:rPr>
          <w:rFonts w:cstheme="minorHAnsi"/>
          <w:lang w:val="ca-ES"/>
        </w:rPr>
        <w:t xml:space="preserve"> y los </w:t>
      </w:r>
      <w:r w:rsidR="00143464" w:rsidRPr="00435A29">
        <w:rPr>
          <w:rFonts w:cstheme="minorHAnsi"/>
          <w:b/>
          <w:bCs/>
          <w:lang w:val="ca-ES"/>
        </w:rPr>
        <w:t>suministros de urgencia en un plazo máximo de ____ días hábiles</w:t>
      </w:r>
      <w:r w:rsidR="00BC3895" w:rsidRPr="00435A29">
        <w:rPr>
          <w:rFonts w:cstheme="minorHAnsi"/>
          <w:lang w:val="ca-ES"/>
        </w:rPr>
        <w:t>.</w:t>
      </w:r>
    </w:p>
    <w:p w14:paraId="2EE92FF6" w14:textId="77777777" w:rsidR="00A35ACC" w:rsidRPr="00435A29" w:rsidRDefault="00A35ACC" w:rsidP="00A35ACC">
      <w:pPr>
        <w:rPr>
          <w:rFonts w:cstheme="minorHAnsi"/>
          <w:b/>
          <w:szCs w:val="24"/>
          <w:lang w:val="ca-ES"/>
        </w:rPr>
      </w:pPr>
      <w:r w:rsidRPr="00435A29">
        <w:rPr>
          <w:rFonts w:cstheme="minorHAnsi"/>
          <w:b/>
          <w:szCs w:val="24"/>
          <w:lang w:val="ca-ES"/>
        </w:rPr>
        <w:t>(Lugar, fecha y firma)</w:t>
      </w:r>
    </w:p>
    <w:p w14:paraId="42E1CC28" w14:textId="77777777" w:rsidR="00A35ACC" w:rsidRPr="00435A29" w:rsidRDefault="00A35ACC" w:rsidP="00A35ACC">
      <w:pPr>
        <w:rPr>
          <w:rFonts w:cstheme="minorHAnsi"/>
          <w:b/>
          <w:szCs w:val="24"/>
          <w:lang w:val="ca-ES"/>
        </w:rPr>
      </w:pPr>
    </w:p>
    <w:p w14:paraId="6B61ED10" w14:textId="77777777" w:rsidR="00A35ACC" w:rsidRPr="00435A29" w:rsidRDefault="00A35ACC" w:rsidP="00A35ACC">
      <w:pPr>
        <w:rPr>
          <w:rFonts w:ascii="Garamond" w:hAnsi="Garamond"/>
          <w:lang w:val="ca-ES"/>
        </w:rPr>
      </w:pPr>
      <w:r w:rsidRPr="00435A29">
        <w:rPr>
          <w:rFonts w:cstheme="minorHAnsi"/>
          <w:lang w:val="ca-ES"/>
        </w:rPr>
        <w:t>Fdo._______________________________________________</w:t>
      </w:r>
    </w:p>
    <w:p w14:paraId="26D06EC2" w14:textId="77777777" w:rsidR="00B84BD6" w:rsidRPr="00435A29" w:rsidRDefault="00B84BD6" w:rsidP="00792D16">
      <w:pPr>
        <w:jc w:val="left"/>
        <w:rPr>
          <w:rFonts w:ascii="Garamond" w:hAnsi="Garamond" w:cs="Arial"/>
          <w:b/>
          <w:szCs w:val="24"/>
          <w:lang w:val="ca-ES"/>
        </w:rPr>
      </w:pPr>
    </w:p>
    <w:sectPr w:rsidR="00B84BD6" w:rsidRPr="00435A29" w:rsidSect="000C0299">
      <w:headerReference w:type="default" r:id="rId8"/>
      <w:footerReference w:type="default" r:id="rId9"/>
      <w:pgSz w:w="11906" w:h="16838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73BF" w14:textId="77777777" w:rsidR="00802EBC" w:rsidRDefault="00802EBC" w:rsidP="004078E7">
      <w:pPr>
        <w:spacing w:after="0" w:line="240" w:lineRule="auto"/>
      </w:pPr>
      <w:r>
        <w:separator/>
      </w:r>
    </w:p>
  </w:endnote>
  <w:endnote w:type="continuationSeparator" w:id="0">
    <w:p w14:paraId="5C1CC0E1" w14:textId="77777777" w:rsidR="00802EBC" w:rsidRDefault="00802EBC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7F40" w14:textId="46606497" w:rsidR="00802EBC" w:rsidRPr="00137968" w:rsidRDefault="00E1467C" w:rsidP="00137968">
    <w:pPr>
      <w:pStyle w:val="Piedepgina"/>
      <w:pBdr>
        <w:top w:val="single" w:sz="4" w:space="1" w:color="auto"/>
      </w:pBdr>
      <w:jc w:val="center"/>
      <w:rPr>
        <w:i/>
        <w:sz w:val="14"/>
        <w:szCs w:val="14"/>
      </w:rPr>
    </w:pPr>
    <w:r>
      <w:rPr>
        <w:b/>
        <w:color w:val="943634" w:themeColor="accent2" w:themeShade="BF"/>
        <w:sz w:val="16"/>
        <w:szCs w:val="16"/>
      </w:rPr>
      <w:tab/>
    </w:r>
    <w:r>
      <w:rPr>
        <w:b/>
        <w:color w:val="943634" w:themeColor="accent2" w:themeShade="BF"/>
        <w:sz w:val="16"/>
        <w:szCs w:val="16"/>
      </w:rPr>
      <w:tab/>
    </w:r>
    <w:r w:rsidR="00802EBC">
      <w:rPr>
        <w:b/>
        <w:color w:val="943634" w:themeColor="accent2" w:themeShade="BF"/>
        <w:sz w:val="16"/>
        <w:szCs w:val="16"/>
      </w:rPr>
      <w:t xml:space="preserve">                                                                                               </w:t>
    </w:r>
    <w:r w:rsidR="00802EBC">
      <w:rPr>
        <w:noProof/>
      </w:rPr>
      <w:fldChar w:fldCharType="begin"/>
    </w:r>
    <w:r w:rsidR="00802EBC">
      <w:rPr>
        <w:noProof/>
      </w:rPr>
      <w:instrText xml:space="preserve"> PAGE   \* MERGEFORMAT </w:instrText>
    </w:r>
    <w:r w:rsidR="00802EBC">
      <w:rPr>
        <w:noProof/>
      </w:rPr>
      <w:fldChar w:fldCharType="separate"/>
    </w:r>
    <w:r w:rsidR="00802EBC">
      <w:rPr>
        <w:noProof/>
      </w:rPr>
      <w:t>4</w:t>
    </w:r>
    <w:r w:rsidR="00802E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CA57" w14:textId="77777777" w:rsidR="00802EBC" w:rsidRDefault="00802EBC" w:rsidP="004078E7">
      <w:pPr>
        <w:spacing w:after="0" w:line="240" w:lineRule="auto"/>
      </w:pPr>
      <w:r>
        <w:separator/>
      </w:r>
    </w:p>
  </w:footnote>
  <w:footnote w:type="continuationSeparator" w:id="0">
    <w:p w14:paraId="6CA3AE75" w14:textId="77777777" w:rsidR="00802EBC" w:rsidRDefault="00802EBC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317905D8" w14:textId="77777777" w:rsidR="00802EBC" w:rsidRDefault="00802EBC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0028BA32" wp14:editId="357BC630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0AE1F681" w14:textId="77777777" w:rsidR="00802EBC" w:rsidRDefault="00802EBC" w:rsidP="002842F1">
        <w:pPr>
          <w:pStyle w:val="Encabezado"/>
          <w:tabs>
            <w:tab w:val="left" w:pos="366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sdt>
    <w:sdtPr>
      <w:rPr>
        <w:color w:val="9BBB59" w:themeColor="accent3"/>
      </w:rPr>
      <w:id w:val="1730810434"/>
      <w:docPartObj>
        <w:docPartGallery w:val="Page Numbers (Top of Page)"/>
        <w:docPartUnique/>
      </w:docPartObj>
    </w:sdtPr>
    <w:sdtEndPr/>
    <w:sdtContent>
      <w:p w14:paraId="6D8D2215" w14:textId="08E32EF3" w:rsidR="00E1467C" w:rsidRDefault="00E1467C" w:rsidP="00E1467C">
        <w:pPr>
          <w:pStyle w:val="Encabezado"/>
          <w:pBdr>
            <w:bottom w:val="single" w:sz="4" w:space="1" w:color="auto"/>
          </w:pBdr>
          <w:jc w:val="right"/>
          <w:rPr>
            <w:color w:val="9BBB59" w:themeColor="accent3"/>
          </w:rPr>
        </w:pPr>
        <w:r w:rsidRPr="00E35E07">
          <w:rPr>
            <w:color w:val="9BBB59" w:themeColor="accent3"/>
          </w:rPr>
          <w:tab/>
        </w:r>
        <w:r>
          <w:rPr>
            <w:color w:val="9BBB59" w:themeColor="accent3"/>
          </w:rPr>
          <w:t xml:space="preserve">    </w:t>
        </w:r>
        <w:r w:rsidRPr="00E35E07">
          <w:rPr>
            <w:color w:val="9BBB59" w:themeColor="accent3"/>
          </w:rPr>
          <w:tab/>
        </w:r>
        <w:r w:rsidRPr="00E35E07">
          <w:rPr>
            <w:b/>
            <w:i/>
            <w:color w:val="9BBB59" w:themeColor="accent3"/>
            <w:sz w:val="18"/>
            <w:szCs w:val="18"/>
          </w:rPr>
          <w:t>05.60/3120.01/01/1/23</w:t>
        </w:r>
      </w:p>
    </w:sdtContent>
  </w:sdt>
  <w:p w14:paraId="19BA6DD6" w14:textId="77777777" w:rsidR="00802EBC" w:rsidRDefault="00802EBC" w:rsidP="008C5E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B65"/>
    <w:multiLevelType w:val="hybridMultilevel"/>
    <w:tmpl w:val="BE8CBB5E"/>
    <w:lvl w:ilvl="0" w:tplc="38905EC2">
      <w:start w:val="1"/>
      <w:numFmt w:val="lowerRoman"/>
      <w:lvlText w:val="%1."/>
      <w:lvlJc w:val="left"/>
      <w:pPr>
        <w:ind w:left="13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77" w:hanging="360"/>
      </w:pPr>
    </w:lvl>
    <w:lvl w:ilvl="2" w:tplc="0C0A001B" w:tentative="1">
      <w:start w:val="1"/>
      <w:numFmt w:val="lowerRoman"/>
      <w:lvlText w:val="%3."/>
      <w:lvlJc w:val="right"/>
      <w:pPr>
        <w:ind w:left="2397" w:hanging="180"/>
      </w:pPr>
    </w:lvl>
    <w:lvl w:ilvl="3" w:tplc="0C0A000F" w:tentative="1">
      <w:start w:val="1"/>
      <w:numFmt w:val="decimal"/>
      <w:lvlText w:val="%4."/>
      <w:lvlJc w:val="left"/>
      <w:pPr>
        <w:ind w:left="3117" w:hanging="360"/>
      </w:pPr>
    </w:lvl>
    <w:lvl w:ilvl="4" w:tplc="0C0A0019" w:tentative="1">
      <w:start w:val="1"/>
      <w:numFmt w:val="lowerLetter"/>
      <w:lvlText w:val="%5."/>
      <w:lvlJc w:val="left"/>
      <w:pPr>
        <w:ind w:left="3837" w:hanging="360"/>
      </w:pPr>
    </w:lvl>
    <w:lvl w:ilvl="5" w:tplc="0C0A001B" w:tentative="1">
      <w:start w:val="1"/>
      <w:numFmt w:val="lowerRoman"/>
      <w:lvlText w:val="%6."/>
      <w:lvlJc w:val="right"/>
      <w:pPr>
        <w:ind w:left="4557" w:hanging="180"/>
      </w:pPr>
    </w:lvl>
    <w:lvl w:ilvl="6" w:tplc="0C0A000F" w:tentative="1">
      <w:start w:val="1"/>
      <w:numFmt w:val="decimal"/>
      <w:lvlText w:val="%7."/>
      <w:lvlJc w:val="left"/>
      <w:pPr>
        <w:ind w:left="5277" w:hanging="360"/>
      </w:pPr>
    </w:lvl>
    <w:lvl w:ilvl="7" w:tplc="0C0A0019" w:tentative="1">
      <w:start w:val="1"/>
      <w:numFmt w:val="lowerLetter"/>
      <w:lvlText w:val="%8."/>
      <w:lvlJc w:val="left"/>
      <w:pPr>
        <w:ind w:left="5997" w:hanging="360"/>
      </w:pPr>
    </w:lvl>
    <w:lvl w:ilvl="8" w:tplc="0C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9D0"/>
    <w:multiLevelType w:val="hybridMultilevel"/>
    <w:tmpl w:val="67A80F9C"/>
    <w:lvl w:ilvl="0" w:tplc="131EAC2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47A"/>
    <w:multiLevelType w:val="hybridMultilevel"/>
    <w:tmpl w:val="4DA670EC"/>
    <w:lvl w:ilvl="0" w:tplc="751C2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EF9"/>
    <w:multiLevelType w:val="hybridMultilevel"/>
    <w:tmpl w:val="6F6AC78E"/>
    <w:lvl w:ilvl="0" w:tplc="3AF4289C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8E43EF"/>
    <w:multiLevelType w:val="hybridMultilevel"/>
    <w:tmpl w:val="4B0EADA6"/>
    <w:lvl w:ilvl="0" w:tplc="FED85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1D6"/>
    <w:multiLevelType w:val="hybridMultilevel"/>
    <w:tmpl w:val="8D7C2ED0"/>
    <w:lvl w:ilvl="0" w:tplc="751C2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0D0F"/>
    <w:multiLevelType w:val="hybridMultilevel"/>
    <w:tmpl w:val="56F0916A"/>
    <w:lvl w:ilvl="0" w:tplc="607AA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A0FA7"/>
    <w:multiLevelType w:val="hybridMultilevel"/>
    <w:tmpl w:val="B7E2FED2"/>
    <w:lvl w:ilvl="0" w:tplc="A1166E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293CEA"/>
    <w:multiLevelType w:val="hybridMultilevel"/>
    <w:tmpl w:val="315AC2B8"/>
    <w:lvl w:ilvl="0" w:tplc="93B8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7152">
    <w:abstractNumId w:val="9"/>
  </w:num>
  <w:num w:numId="2" w16cid:durableId="1820882059">
    <w:abstractNumId w:val="1"/>
  </w:num>
  <w:num w:numId="3" w16cid:durableId="1160854299">
    <w:abstractNumId w:val="11"/>
  </w:num>
  <w:num w:numId="4" w16cid:durableId="1424302054">
    <w:abstractNumId w:val="5"/>
  </w:num>
  <w:num w:numId="5" w16cid:durableId="1872571223">
    <w:abstractNumId w:val="0"/>
  </w:num>
  <w:num w:numId="6" w16cid:durableId="1024671716">
    <w:abstractNumId w:val="4"/>
  </w:num>
  <w:num w:numId="7" w16cid:durableId="1883057148">
    <w:abstractNumId w:val="10"/>
  </w:num>
  <w:num w:numId="8" w16cid:durableId="481503156">
    <w:abstractNumId w:val="12"/>
  </w:num>
  <w:num w:numId="9" w16cid:durableId="879126997">
    <w:abstractNumId w:val="7"/>
  </w:num>
  <w:num w:numId="10" w16cid:durableId="1488282162">
    <w:abstractNumId w:val="3"/>
  </w:num>
  <w:num w:numId="11" w16cid:durableId="1861045961">
    <w:abstractNumId w:val="6"/>
  </w:num>
  <w:num w:numId="12" w16cid:durableId="247005623">
    <w:abstractNumId w:val="2"/>
  </w:num>
  <w:num w:numId="13" w16cid:durableId="1555239100">
    <w:abstractNumId w:val="2"/>
  </w:num>
  <w:num w:numId="14" w16cid:durableId="1771703844">
    <w:abstractNumId w:val="2"/>
  </w:num>
  <w:num w:numId="15" w16cid:durableId="2061243068">
    <w:abstractNumId w:val="2"/>
  </w:num>
  <w:num w:numId="16" w16cid:durableId="1401489186">
    <w:abstractNumId w:val="2"/>
  </w:num>
  <w:num w:numId="17" w16cid:durableId="965425332">
    <w:abstractNumId w:val="2"/>
  </w:num>
  <w:num w:numId="18" w16cid:durableId="511847335">
    <w:abstractNumId w:val="2"/>
  </w:num>
  <w:num w:numId="19" w16cid:durableId="1435126363">
    <w:abstractNumId w:val="2"/>
  </w:num>
  <w:num w:numId="20" w16cid:durableId="1877813025">
    <w:abstractNumId w:val="2"/>
  </w:num>
  <w:num w:numId="21" w16cid:durableId="1456874678">
    <w:abstractNumId w:val="2"/>
    <w:lvlOverride w:ilvl="0">
      <w:startOverride w:val="1"/>
    </w:lvlOverride>
  </w:num>
  <w:num w:numId="22" w16cid:durableId="632709063">
    <w:abstractNumId w:val="2"/>
  </w:num>
  <w:num w:numId="23" w16cid:durableId="1193032147">
    <w:abstractNumId w:val="2"/>
  </w:num>
  <w:num w:numId="24" w16cid:durableId="1024402071">
    <w:abstractNumId w:val="8"/>
  </w:num>
  <w:num w:numId="25" w16cid:durableId="1050542322">
    <w:abstractNumId w:val="2"/>
  </w:num>
  <w:num w:numId="26" w16cid:durableId="623996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F"/>
    <w:rsid w:val="0000137B"/>
    <w:rsid w:val="00004393"/>
    <w:rsid w:val="00017588"/>
    <w:rsid w:val="00020D15"/>
    <w:rsid w:val="000235D4"/>
    <w:rsid w:val="000331BA"/>
    <w:rsid w:val="0004571D"/>
    <w:rsid w:val="00046830"/>
    <w:rsid w:val="00054DE1"/>
    <w:rsid w:val="0005505C"/>
    <w:rsid w:val="00073F9E"/>
    <w:rsid w:val="0008011F"/>
    <w:rsid w:val="00092F5F"/>
    <w:rsid w:val="000960F4"/>
    <w:rsid w:val="000A7251"/>
    <w:rsid w:val="000C0059"/>
    <w:rsid w:val="000C0299"/>
    <w:rsid w:val="000C0C4C"/>
    <w:rsid w:val="000C6E42"/>
    <w:rsid w:val="000D0C5D"/>
    <w:rsid w:val="000E631D"/>
    <w:rsid w:val="00103AEE"/>
    <w:rsid w:val="00112D87"/>
    <w:rsid w:val="00113F42"/>
    <w:rsid w:val="00114130"/>
    <w:rsid w:val="00121985"/>
    <w:rsid w:val="00122F3D"/>
    <w:rsid w:val="00136180"/>
    <w:rsid w:val="00137968"/>
    <w:rsid w:val="00143464"/>
    <w:rsid w:val="0014455D"/>
    <w:rsid w:val="00146F0B"/>
    <w:rsid w:val="00154C37"/>
    <w:rsid w:val="001552F5"/>
    <w:rsid w:val="0016221C"/>
    <w:rsid w:val="00175E48"/>
    <w:rsid w:val="001A45EE"/>
    <w:rsid w:val="001B48D8"/>
    <w:rsid w:val="001C2870"/>
    <w:rsid w:val="001C76C1"/>
    <w:rsid w:val="001E7A85"/>
    <w:rsid w:val="00202DD9"/>
    <w:rsid w:val="00204E1E"/>
    <w:rsid w:val="002107F9"/>
    <w:rsid w:val="0021176A"/>
    <w:rsid w:val="00216A3D"/>
    <w:rsid w:val="002205C0"/>
    <w:rsid w:val="002227DB"/>
    <w:rsid w:val="00225F43"/>
    <w:rsid w:val="00236245"/>
    <w:rsid w:val="00236AC5"/>
    <w:rsid w:val="002411D3"/>
    <w:rsid w:val="00244808"/>
    <w:rsid w:val="002653CA"/>
    <w:rsid w:val="00266D77"/>
    <w:rsid w:val="002672EF"/>
    <w:rsid w:val="00276554"/>
    <w:rsid w:val="002842F1"/>
    <w:rsid w:val="0029525F"/>
    <w:rsid w:val="002A1A85"/>
    <w:rsid w:val="002A4A22"/>
    <w:rsid w:val="002C3EC3"/>
    <w:rsid w:val="002D1403"/>
    <w:rsid w:val="002F2E0F"/>
    <w:rsid w:val="002F7770"/>
    <w:rsid w:val="002F7821"/>
    <w:rsid w:val="00302A78"/>
    <w:rsid w:val="00306D39"/>
    <w:rsid w:val="003077B1"/>
    <w:rsid w:val="00307DC8"/>
    <w:rsid w:val="0033456B"/>
    <w:rsid w:val="003426BB"/>
    <w:rsid w:val="00345DC5"/>
    <w:rsid w:val="00372A5D"/>
    <w:rsid w:val="003736CF"/>
    <w:rsid w:val="00395EB0"/>
    <w:rsid w:val="003B702C"/>
    <w:rsid w:val="003C731A"/>
    <w:rsid w:val="003D76D5"/>
    <w:rsid w:val="003E2485"/>
    <w:rsid w:val="003E6497"/>
    <w:rsid w:val="003F1E9D"/>
    <w:rsid w:val="00401ED1"/>
    <w:rsid w:val="004078E7"/>
    <w:rsid w:val="00420C28"/>
    <w:rsid w:val="0043082E"/>
    <w:rsid w:val="00432440"/>
    <w:rsid w:val="00435A29"/>
    <w:rsid w:val="004424D7"/>
    <w:rsid w:val="004510DF"/>
    <w:rsid w:val="004608E6"/>
    <w:rsid w:val="004757C3"/>
    <w:rsid w:val="00486E32"/>
    <w:rsid w:val="00493910"/>
    <w:rsid w:val="004A2067"/>
    <w:rsid w:val="004C342E"/>
    <w:rsid w:val="004D2C70"/>
    <w:rsid w:val="004D62B4"/>
    <w:rsid w:val="004E0641"/>
    <w:rsid w:val="004E3683"/>
    <w:rsid w:val="0050632F"/>
    <w:rsid w:val="005066FB"/>
    <w:rsid w:val="005074B0"/>
    <w:rsid w:val="00526EAF"/>
    <w:rsid w:val="0053765F"/>
    <w:rsid w:val="005522BD"/>
    <w:rsid w:val="00553572"/>
    <w:rsid w:val="005536DC"/>
    <w:rsid w:val="00556535"/>
    <w:rsid w:val="0056092E"/>
    <w:rsid w:val="00562896"/>
    <w:rsid w:val="00583036"/>
    <w:rsid w:val="00583F8C"/>
    <w:rsid w:val="005936BF"/>
    <w:rsid w:val="005944BD"/>
    <w:rsid w:val="00595363"/>
    <w:rsid w:val="005B2317"/>
    <w:rsid w:val="005B483D"/>
    <w:rsid w:val="005C174F"/>
    <w:rsid w:val="005D3CBD"/>
    <w:rsid w:val="005D5571"/>
    <w:rsid w:val="005D576E"/>
    <w:rsid w:val="005E34A8"/>
    <w:rsid w:val="005F24FD"/>
    <w:rsid w:val="005F39F2"/>
    <w:rsid w:val="00603A0A"/>
    <w:rsid w:val="00611553"/>
    <w:rsid w:val="00615BAC"/>
    <w:rsid w:val="00615BE1"/>
    <w:rsid w:val="00616EC3"/>
    <w:rsid w:val="00627CF3"/>
    <w:rsid w:val="006324F0"/>
    <w:rsid w:val="00633E37"/>
    <w:rsid w:val="00635A84"/>
    <w:rsid w:val="0065378B"/>
    <w:rsid w:val="006550E9"/>
    <w:rsid w:val="00665431"/>
    <w:rsid w:val="006667A6"/>
    <w:rsid w:val="00666953"/>
    <w:rsid w:val="00681835"/>
    <w:rsid w:val="006824B6"/>
    <w:rsid w:val="006858D4"/>
    <w:rsid w:val="00694FEA"/>
    <w:rsid w:val="006A33FE"/>
    <w:rsid w:val="006B10DF"/>
    <w:rsid w:val="006B195E"/>
    <w:rsid w:val="006B46A7"/>
    <w:rsid w:val="006E01AD"/>
    <w:rsid w:val="006F12F2"/>
    <w:rsid w:val="006F23C1"/>
    <w:rsid w:val="00724643"/>
    <w:rsid w:val="00743140"/>
    <w:rsid w:val="00747435"/>
    <w:rsid w:val="007554FB"/>
    <w:rsid w:val="00765B2D"/>
    <w:rsid w:val="00776024"/>
    <w:rsid w:val="0078082B"/>
    <w:rsid w:val="00792D16"/>
    <w:rsid w:val="007B0FD5"/>
    <w:rsid w:val="007B1479"/>
    <w:rsid w:val="007B4490"/>
    <w:rsid w:val="007C367B"/>
    <w:rsid w:val="007C760F"/>
    <w:rsid w:val="007D640B"/>
    <w:rsid w:val="007E5F32"/>
    <w:rsid w:val="007E62FD"/>
    <w:rsid w:val="007E7F56"/>
    <w:rsid w:val="007F593C"/>
    <w:rsid w:val="00802EBC"/>
    <w:rsid w:val="00811615"/>
    <w:rsid w:val="00811916"/>
    <w:rsid w:val="00813A08"/>
    <w:rsid w:val="008167EA"/>
    <w:rsid w:val="008249BA"/>
    <w:rsid w:val="0084622D"/>
    <w:rsid w:val="008632E8"/>
    <w:rsid w:val="0087592C"/>
    <w:rsid w:val="008847DE"/>
    <w:rsid w:val="00890055"/>
    <w:rsid w:val="008A0F79"/>
    <w:rsid w:val="008A20A4"/>
    <w:rsid w:val="008A3C84"/>
    <w:rsid w:val="008B134E"/>
    <w:rsid w:val="008C5E98"/>
    <w:rsid w:val="008D4042"/>
    <w:rsid w:val="008D59A0"/>
    <w:rsid w:val="008D6216"/>
    <w:rsid w:val="008E1B07"/>
    <w:rsid w:val="008F73C2"/>
    <w:rsid w:val="00903999"/>
    <w:rsid w:val="00913B23"/>
    <w:rsid w:val="009171E9"/>
    <w:rsid w:val="009278F2"/>
    <w:rsid w:val="00935F7C"/>
    <w:rsid w:val="00941F1E"/>
    <w:rsid w:val="009429BB"/>
    <w:rsid w:val="00952583"/>
    <w:rsid w:val="0096333B"/>
    <w:rsid w:val="00963DB9"/>
    <w:rsid w:val="009665DC"/>
    <w:rsid w:val="009727EE"/>
    <w:rsid w:val="0098133D"/>
    <w:rsid w:val="009970D3"/>
    <w:rsid w:val="009A74B3"/>
    <w:rsid w:val="009B26A6"/>
    <w:rsid w:val="009E6AC0"/>
    <w:rsid w:val="009F5E9D"/>
    <w:rsid w:val="00A00E58"/>
    <w:rsid w:val="00A00F98"/>
    <w:rsid w:val="00A05A1A"/>
    <w:rsid w:val="00A06973"/>
    <w:rsid w:val="00A21F15"/>
    <w:rsid w:val="00A23271"/>
    <w:rsid w:val="00A271E1"/>
    <w:rsid w:val="00A274D3"/>
    <w:rsid w:val="00A3485B"/>
    <w:rsid w:val="00A35ACC"/>
    <w:rsid w:val="00A425B5"/>
    <w:rsid w:val="00A61B02"/>
    <w:rsid w:val="00A77A36"/>
    <w:rsid w:val="00A8103D"/>
    <w:rsid w:val="00A9243F"/>
    <w:rsid w:val="00AA072A"/>
    <w:rsid w:val="00AA6A16"/>
    <w:rsid w:val="00AA7820"/>
    <w:rsid w:val="00AA7BC5"/>
    <w:rsid w:val="00AC1088"/>
    <w:rsid w:val="00AC52E5"/>
    <w:rsid w:val="00AD3C48"/>
    <w:rsid w:val="00AD46F5"/>
    <w:rsid w:val="00AF79CD"/>
    <w:rsid w:val="00B01AF6"/>
    <w:rsid w:val="00B02E26"/>
    <w:rsid w:val="00B055C9"/>
    <w:rsid w:val="00B23A19"/>
    <w:rsid w:val="00B340EC"/>
    <w:rsid w:val="00B357F1"/>
    <w:rsid w:val="00B407C5"/>
    <w:rsid w:val="00B6352A"/>
    <w:rsid w:val="00B71F08"/>
    <w:rsid w:val="00B8006C"/>
    <w:rsid w:val="00B8033F"/>
    <w:rsid w:val="00B848A4"/>
    <w:rsid w:val="00B84BD6"/>
    <w:rsid w:val="00BB6B5C"/>
    <w:rsid w:val="00BC35A8"/>
    <w:rsid w:val="00BC35F8"/>
    <w:rsid w:val="00BC3895"/>
    <w:rsid w:val="00BD2921"/>
    <w:rsid w:val="00BD435C"/>
    <w:rsid w:val="00BD75B1"/>
    <w:rsid w:val="00BF792C"/>
    <w:rsid w:val="00C01364"/>
    <w:rsid w:val="00C061DA"/>
    <w:rsid w:val="00C100A6"/>
    <w:rsid w:val="00C121CA"/>
    <w:rsid w:val="00C147D3"/>
    <w:rsid w:val="00C1732D"/>
    <w:rsid w:val="00C24F30"/>
    <w:rsid w:val="00C27402"/>
    <w:rsid w:val="00C43B69"/>
    <w:rsid w:val="00C462B7"/>
    <w:rsid w:val="00C50F3A"/>
    <w:rsid w:val="00C515B7"/>
    <w:rsid w:val="00C54520"/>
    <w:rsid w:val="00C57B71"/>
    <w:rsid w:val="00C6734C"/>
    <w:rsid w:val="00C76BE2"/>
    <w:rsid w:val="00CA4C7D"/>
    <w:rsid w:val="00CC1C50"/>
    <w:rsid w:val="00CF2C5D"/>
    <w:rsid w:val="00D07616"/>
    <w:rsid w:val="00D153C2"/>
    <w:rsid w:val="00D21BC9"/>
    <w:rsid w:val="00D27AFB"/>
    <w:rsid w:val="00D37B67"/>
    <w:rsid w:val="00D536BF"/>
    <w:rsid w:val="00D54048"/>
    <w:rsid w:val="00D63DF2"/>
    <w:rsid w:val="00D64191"/>
    <w:rsid w:val="00D76E46"/>
    <w:rsid w:val="00D836D3"/>
    <w:rsid w:val="00DA0C3B"/>
    <w:rsid w:val="00DB0E4F"/>
    <w:rsid w:val="00DD2A9D"/>
    <w:rsid w:val="00DD70FC"/>
    <w:rsid w:val="00E01AEA"/>
    <w:rsid w:val="00E132BA"/>
    <w:rsid w:val="00E1467C"/>
    <w:rsid w:val="00E228E7"/>
    <w:rsid w:val="00E42E7A"/>
    <w:rsid w:val="00E549E1"/>
    <w:rsid w:val="00E56327"/>
    <w:rsid w:val="00E60849"/>
    <w:rsid w:val="00E7580A"/>
    <w:rsid w:val="00E849EE"/>
    <w:rsid w:val="00E87132"/>
    <w:rsid w:val="00EA3F6F"/>
    <w:rsid w:val="00EE3C86"/>
    <w:rsid w:val="00EE4FA1"/>
    <w:rsid w:val="00EE627B"/>
    <w:rsid w:val="00F326EC"/>
    <w:rsid w:val="00F47720"/>
    <w:rsid w:val="00F55C8C"/>
    <w:rsid w:val="00F65EBC"/>
    <w:rsid w:val="00F809D3"/>
    <w:rsid w:val="00F849DC"/>
    <w:rsid w:val="00F91FED"/>
    <w:rsid w:val="00FA44D8"/>
    <w:rsid w:val="00FA7529"/>
    <w:rsid w:val="00FB01FA"/>
    <w:rsid w:val="00FC5D52"/>
    <w:rsid w:val="00FC7E07"/>
    <w:rsid w:val="00FF167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75B50"/>
  <w15:docId w15:val="{76848D11-2FB4-4F60-B779-E553646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6F"/>
    <w:pPr>
      <w:ind w:left="0"/>
      <w:jc w:val="both"/>
    </w:p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A9243F"/>
    <w:pPr>
      <w:numPr>
        <w:numId w:val="12"/>
      </w:numPr>
      <w:spacing w:before="400"/>
      <w:outlineLvl w:val="0"/>
    </w:pPr>
    <w:rPr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D07616"/>
    <w:pPr>
      <w:numPr>
        <w:numId w:val="6"/>
      </w:numPr>
      <w:outlineLvl w:val="2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0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8C5E9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07616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2F1"/>
    <w:pPr>
      <w:spacing w:after="0" w:line="240" w:lineRule="auto"/>
      <w:ind w:left="0"/>
    </w:pPr>
  </w:style>
  <w:style w:type="character" w:styleId="nfasissutil">
    <w:name w:val="Subtle Emphasis"/>
    <w:basedOn w:val="Fuentedeprrafopredeter"/>
    <w:uiPriority w:val="19"/>
    <w:qFormat/>
    <w:rsid w:val="002842F1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AC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52F5"/>
    <w:rPr>
      <w:color w:val="0000FF" w:themeColor="hyperlink"/>
      <w:u w:val="single"/>
    </w:rPr>
  </w:style>
  <w:style w:type="paragraph" w:customStyle="1" w:styleId="TABLAS">
    <w:name w:val="TABLAS"/>
    <w:basedOn w:val="Normal"/>
    <w:link w:val="TABLASCar"/>
    <w:qFormat/>
    <w:rsid w:val="00D07616"/>
    <w:pPr>
      <w:spacing w:after="0" w:line="240" w:lineRule="auto"/>
    </w:pPr>
    <w:rPr>
      <w:rFonts w:ascii="Calibri" w:eastAsia="Times New Roman" w:hAnsi="Calibri" w:cs="Times New Roman"/>
      <w:color w:val="000000"/>
      <w:sz w:val="20"/>
      <w:lang w:eastAsia="es-ES"/>
    </w:rPr>
  </w:style>
  <w:style w:type="character" w:customStyle="1" w:styleId="TABLASCar">
    <w:name w:val="TABLAS Car"/>
    <w:basedOn w:val="Fuentedeprrafopredeter"/>
    <w:link w:val="TABLAS"/>
    <w:rsid w:val="00D07616"/>
    <w:rPr>
      <w:rFonts w:ascii="Calibri" w:eastAsia="Times New Roman" w:hAnsi="Calibri" w:cs="Times New Roman"/>
      <w:color w:val="000000"/>
      <w:sz w:val="20"/>
      <w:lang w:eastAsia="es-ES"/>
    </w:rPr>
  </w:style>
  <w:style w:type="paragraph" w:styleId="Textodebloque">
    <w:name w:val="Block Text"/>
    <w:basedOn w:val="Normal"/>
    <w:semiHidden/>
    <w:rsid w:val="00B84BD6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243F"/>
    <w:rPr>
      <w:b/>
      <w:sz w:val="24"/>
      <w:szCs w:val="24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9BB"/>
    <w:rPr>
      <w:color w:val="800080"/>
      <w:u w:val="single"/>
    </w:rPr>
  </w:style>
  <w:style w:type="paragraph" w:customStyle="1" w:styleId="msonormal0">
    <w:name w:val="msonormal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74">
    <w:name w:val="xl74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63">
    <w:name w:val="xl63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5">
    <w:name w:val="xl75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6">
    <w:name w:val="xl76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es-ES"/>
    </w:rPr>
  </w:style>
  <w:style w:type="paragraph" w:customStyle="1" w:styleId="xl77">
    <w:name w:val="xl77"/>
    <w:basedOn w:val="Normal"/>
    <w:rsid w:val="00942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942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9">
    <w:name w:val="xl79"/>
    <w:basedOn w:val="Normal"/>
    <w:rsid w:val="00942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80">
    <w:name w:val="xl80"/>
    <w:basedOn w:val="Normal"/>
    <w:rsid w:val="009429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942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9429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9429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delista4-nfasis3">
    <w:name w:val="List Table 4 Accent 3"/>
    <w:basedOn w:val="Tablanormal"/>
    <w:uiPriority w:val="49"/>
    <w:rsid w:val="009429B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.NOUSESPAIS\Desktop\foli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2524-3469-4107-9A65-18094D06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general.dotx</Template>
  <TotalTime>48</TotalTime>
  <Pages>7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Sara Vicens</cp:lastModifiedBy>
  <cp:revision>16</cp:revision>
  <cp:lastPrinted>2019-02-04T15:00:00Z</cp:lastPrinted>
  <dcterms:created xsi:type="dcterms:W3CDTF">2019-02-05T10:19:00Z</dcterms:created>
  <dcterms:modified xsi:type="dcterms:W3CDTF">2023-02-14T09:52:00Z</dcterms:modified>
</cp:coreProperties>
</file>