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9D7A" w14:textId="529914E1" w:rsidR="003E4036" w:rsidRPr="0045433B" w:rsidRDefault="00E76FD3" w:rsidP="00946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b/>
          <w:szCs w:val="24"/>
          <w:lang w:val="es-ES_tradnl"/>
        </w:rPr>
      </w:pPr>
      <w:r>
        <w:rPr>
          <w:rFonts w:cs="Arial"/>
          <w:b/>
          <w:szCs w:val="24"/>
        </w:rPr>
        <w:t xml:space="preserve">ANEXO I Doc. </w:t>
      </w:r>
      <w:r w:rsidR="00946E72" w:rsidRPr="0047062F">
        <w:rPr>
          <w:rFonts w:cs="Arial"/>
          <w:b/>
          <w:szCs w:val="24"/>
        </w:rPr>
        <w:t>2.- PROPOSICIÓN ECONÓMICA PARA</w:t>
      </w:r>
      <w:r w:rsidR="003E4036" w:rsidRPr="0045433B">
        <w:rPr>
          <w:rFonts w:cs="Arial"/>
          <w:b/>
          <w:szCs w:val="24"/>
          <w:lang w:val="es-ES_tradnl"/>
        </w:rPr>
        <w:t xml:space="preserve"> LA CONTRATACIÓ</w:t>
      </w:r>
      <w:r w:rsidR="006C760A" w:rsidRPr="0045433B">
        <w:rPr>
          <w:rFonts w:cs="Arial"/>
          <w:b/>
          <w:szCs w:val="24"/>
          <w:lang w:val="es-ES_tradnl"/>
        </w:rPr>
        <w:t>N</w:t>
      </w:r>
      <w:r w:rsidR="003E4036" w:rsidRPr="0045433B">
        <w:rPr>
          <w:rFonts w:cs="Arial"/>
          <w:b/>
          <w:szCs w:val="24"/>
          <w:lang w:val="es-ES_tradnl"/>
        </w:rPr>
        <w:t xml:space="preserve"> DE LA PRESTACIÓ</w:t>
      </w:r>
      <w:r w:rsidR="006C760A" w:rsidRPr="0045433B">
        <w:rPr>
          <w:rFonts w:cs="Arial"/>
          <w:b/>
          <w:szCs w:val="24"/>
          <w:lang w:val="es-ES_tradnl"/>
        </w:rPr>
        <w:t>N</w:t>
      </w:r>
      <w:r w:rsidR="003E4036" w:rsidRPr="0045433B">
        <w:rPr>
          <w:rFonts w:cs="Arial"/>
          <w:b/>
          <w:szCs w:val="24"/>
          <w:lang w:val="es-ES_tradnl"/>
        </w:rPr>
        <w:t xml:space="preserve"> DEL SERVICI</w:t>
      </w:r>
      <w:r w:rsidR="006C760A" w:rsidRPr="0045433B">
        <w:rPr>
          <w:rFonts w:cs="Arial"/>
          <w:b/>
          <w:szCs w:val="24"/>
          <w:lang w:val="es-ES_tradnl"/>
        </w:rPr>
        <w:t>O</w:t>
      </w:r>
      <w:r w:rsidR="003E4036" w:rsidRPr="0045433B">
        <w:rPr>
          <w:rFonts w:cs="Arial"/>
          <w:b/>
          <w:szCs w:val="24"/>
          <w:lang w:val="es-ES_tradnl"/>
        </w:rPr>
        <w:t xml:space="preserve"> DE PODA EN </w:t>
      </w:r>
      <w:r w:rsidR="002D5081">
        <w:rPr>
          <w:rFonts w:cs="Arial"/>
          <w:b/>
          <w:szCs w:val="24"/>
          <w:lang w:val="es-ES_tradnl"/>
        </w:rPr>
        <w:t xml:space="preserve">SUELO </w:t>
      </w:r>
      <w:r w:rsidR="006C760A" w:rsidRPr="0045433B">
        <w:rPr>
          <w:rFonts w:cs="Arial"/>
          <w:b/>
          <w:szCs w:val="24"/>
          <w:lang w:val="es-ES_tradnl"/>
        </w:rPr>
        <w:t>URBANO DE TORRENT (VALE</w:t>
      </w:r>
      <w:r w:rsidR="003E4036" w:rsidRPr="0045433B">
        <w:rPr>
          <w:rFonts w:cs="Arial"/>
          <w:b/>
          <w:szCs w:val="24"/>
          <w:lang w:val="es-ES_tradnl"/>
        </w:rPr>
        <w:t>NCIA)</w:t>
      </w:r>
    </w:p>
    <w:p w14:paraId="60763D98" w14:textId="77777777" w:rsidR="003E4036" w:rsidRPr="0045433B" w:rsidRDefault="003E4036" w:rsidP="007B637C">
      <w:pPr>
        <w:spacing w:after="0"/>
        <w:jc w:val="center"/>
        <w:rPr>
          <w:rFonts w:cs="Arial"/>
          <w:b/>
          <w:szCs w:val="24"/>
          <w:lang w:val="es-ES_tradnl"/>
        </w:rPr>
      </w:pPr>
    </w:p>
    <w:p w14:paraId="66929C0B" w14:textId="089051E1" w:rsidR="00946E72" w:rsidRDefault="00946E72" w:rsidP="00946E72">
      <w:r w:rsidRPr="0047062F">
        <w:t xml:space="preserve">D. __________________________________, mayor de edad, teléfono _____________, D.N.I. núm. _____________, expedido en ______________, el día ___ de ______ </w:t>
      </w:r>
      <w:proofErr w:type="spellStart"/>
      <w:r w:rsidRPr="0047062F">
        <w:t>de</w:t>
      </w:r>
      <w:proofErr w:type="spellEnd"/>
      <w:r w:rsidRPr="0047062F">
        <w:t xml:space="preserve"> ____, en plena posesión de la su capacidad jurídica y de obrar, en nombre propio (o en representación de ____________, C.I.F. ______________, según escritura otorgada el día ________, ante del Notario de _____________, D.___________), conocedor del procedimiento y del pliego por el que Nous Espais Torrent, S.A. pretende contratar el</w:t>
      </w:r>
      <w:r w:rsidR="006A6A46">
        <w:t xml:space="preserve"> servicio de</w:t>
      </w:r>
      <w:r w:rsidRPr="0047062F">
        <w:t xml:space="preserve"> “</w:t>
      </w:r>
      <w:r w:rsidRPr="00F868C9">
        <w:t xml:space="preserve">CONTRATACIÓN DE LA PRESTACIÓN DEL SERVICIO DE PODA EN EL </w:t>
      </w:r>
      <w:r>
        <w:t>SUELO URBANO</w:t>
      </w:r>
      <w:r w:rsidRPr="00F868C9">
        <w:t xml:space="preserve"> DE TORRENT (VALENCIA)</w:t>
      </w:r>
      <w:r w:rsidRPr="0047062F">
        <w:t>”, documentos todos que declara conocer y aceptar, solicita su admisión al mencionado concurso. A tal efecto, formula la siguiente oferta: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788"/>
        <w:gridCol w:w="4846"/>
        <w:gridCol w:w="1104"/>
        <w:gridCol w:w="787"/>
        <w:gridCol w:w="1511"/>
      </w:tblGrid>
      <w:tr w:rsidR="00A15635" w:rsidRPr="0087553F" w14:paraId="41745660" w14:textId="77777777" w:rsidTr="00A15635">
        <w:trPr>
          <w:cantSplit/>
          <w:trHeight w:val="20"/>
          <w:tblHeader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7DEC3E7" w14:textId="77777777" w:rsidR="00A15635" w:rsidRPr="0087553F" w:rsidRDefault="00A15635" w:rsidP="00E3240D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  <w:t>TIPO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80E555A" w14:textId="77777777" w:rsidR="00A15635" w:rsidRPr="0087553F" w:rsidRDefault="00A15635" w:rsidP="00E3240D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  <w:t>UD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8ED2EC4" w14:textId="77777777" w:rsidR="00A15635" w:rsidRPr="0087553F" w:rsidRDefault="00A15635" w:rsidP="00E3240D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  <w:t> DESCRIPCIÓN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E280392" w14:textId="77777777" w:rsidR="00A15635" w:rsidRPr="0087553F" w:rsidRDefault="00A15635" w:rsidP="00E324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  <w:t>PRECIO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01DE73C" w14:textId="77777777" w:rsidR="00A15635" w:rsidRPr="0087553F" w:rsidRDefault="00A15635" w:rsidP="00E324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  <w:t xml:space="preserve">UDS. 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63CB18D" w14:textId="77777777" w:rsidR="00A15635" w:rsidRPr="0087553F" w:rsidRDefault="00A15635" w:rsidP="00E324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FFFFFF" w:themeColor="background1"/>
                <w:szCs w:val="24"/>
                <w:lang w:eastAsia="es-ES"/>
              </w:rPr>
              <w:t>COSTE</w:t>
            </w:r>
          </w:p>
        </w:tc>
      </w:tr>
      <w:tr w:rsidR="00A15635" w:rsidRPr="0087553F" w14:paraId="36B55B3C" w14:textId="77777777" w:rsidTr="00A15635">
        <w:trPr>
          <w:trHeight w:val="915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2266C9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A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CDF28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0DEFAA5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mantenimiento en árbol tipo A, caduco,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entre 41/80 cm. Incluidas todas las operaciones necesarias para la poda, retirada de restos a vertedero, canon de vertido y limpieza de la zona.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424350" w14:textId="6C404FC4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>
              <w:rPr>
                <w:rFonts w:eastAsia="Times New Roman" w:cs="Calibri"/>
                <w:szCs w:val="24"/>
                <w:lang w:eastAsia="es-ES"/>
              </w:rPr>
              <w:t>______</w:t>
            </w: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€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1D36D1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535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CCD932" w14:textId="797FC7D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5544433F" w14:textId="77777777" w:rsidTr="00A15635">
        <w:trPr>
          <w:trHeight w:val="99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79E13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B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6CC2D632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09A031BB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mantenimiento en árbol tipo B, caduco,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mayor de 81 cm. Incluidas todas las operaciones necesarias para la poda,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1A08642" w14:textId="2628FAD9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64B7C13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78E3C688" w14:textId="5644C9F3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4C2AE533" w14:textId="77777777" w:rsidTr="00A15635">
        <w:trPr>
          <w:trHeight w:val="930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36D49AD5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C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1544BA25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08A5CBFA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mantenimiento en árbol tipo C, perenne,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entre 41/60 cm. Incluidas todas las operaciones necesarias para la poda,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5B8EE194" w14:textId="6FC7B10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1370C79B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22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68A63ACE" w14:textId="4B5B48B2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1371B945" w14:textId="77777777" w:rsidTr="00A15635">
        <w:trPr>
          <w:trHeight w:val="102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A7B2B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D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5080D500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797840C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mantenimiento en árbol tipo D, perenne,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superior a 61 cm. Incluidas todas las operaciones necesarias para la poda,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5593190" w14:textId="39A18EF6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9CF281F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692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B42F9B0" w14:textId="1B8CCF8C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56457DF7" w14:textId="77777777" w:rsidTr="00A15635">
        <w:trPr>
          <w:trHeight w:val="126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DD47D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E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201A9AD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37B1F9E0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Limpieza de PHOENIX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dactilifera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o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canariensis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TIPO 1, altura de estípite entre 2,5 y 6 m. Incluidas todas las operaciones necesarias para la poda y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1CBD7D3" w14:textId="53F727B2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4237E23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99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0AADF4E" w14:textId="02065E51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2A4785B5" w14:textId="77777777" w:rsidTr="00A15635">
        <w:trPr>
          <w:trHeight w:val="1260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42FE4346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F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2F67A667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36678C52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Limpieza de PHOENIX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dactilifera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o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canariensis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TIPO 2, altura de estípite superior a 6 m. Incluidas todas las operaciones necesarias para la </w:t>
            </w:r>
            <w:proofErr w:type="gramStart"/>
            <w:r w:rsidRPr="0087553F">
              <w:rPr>
                <w:rFonts w:eastAsia="Times New Roman" w:cs="Calibri"/>
                <w:szCs w:val="24"/>
                <w:lang w:eastAsia="es-ES"/>
              </w:rPr>
              <w:t>poda  y</w:t>
            </w:r>
            <w:proofErr w:type="gram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3D7EE388" w14:textId="52DCA32F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47EBA5A8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181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363F0249" w14:textId="1019D330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14C095A5" w14:textId="77777777" w:rsidTr="00A15635">
        <w:trPr>
          <w:trHeight w:val="126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E14CC5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G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224AD72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2C2C550C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Limpieza de WASHINGTONIA u otras palmáceas TIPO 1, altura de estípite entre 2,5 y 6 m. Incluidas todas las operaciones necesarias para la </w:t>
            </w:r>
            <w:proofErr w:type="gramStart"/>
            <w:r w:rsidRPr="0087553F">
              <w:rPr>
                <w:rFonts w:eastAsia="Times New Roman" w:cs="Calibri"/>
                <w:szCs w:val="24"/>
                <w:lang w:eastAsia="es-ES"/>
              </w:rPr>
              <w:t>poda  y</w:t>
            </w:r>
            <w:proofErr w:type="gram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BC78673" w14:textId="75C0929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07DC27D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239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39B3803" w14:textId="0ACA7998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45255A9E" w14:textId="77777777" w:rsidTr="00A15635">
        <w:trPr>
          <w:trHeight w:val="1260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3B39AA8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lastRenderedPageBreak/>
              <w:t>H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2E4F600C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36247AE3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Limpieza de WASHINGTONIA u otras palmáceas TIPO 2, altura de estípite superior a 6 m. Incluidas todas las operaciones necesarias para la poda y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308B17BB" w14:textId="41E845B2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631A1C6D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645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7BC163FA" w14:textId="74A8E606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1B1A1AF7" w14:textId="77777777" w:rsidTr="00A15635">
        <w:trPr>
          <w:trHeight w:val="129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122F59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I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65AF3BE7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0E99ED3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palmera de altura de tronco superior a 6 m con corte de las palmas secas y viejas, eliminación de frutos, cepillado de tronco con eliminación de la corteza del estípite hasta altura correcta, incluso retirada de restos a vertedero, canon de vertido y limpieza de la zona. 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22DA707" w14:textId="0DB46A43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C6D87CA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40FF3ED4" w14:textId="64B959B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70E55E56" w14:textId="77777777" w:rsidTr="00A15635">
        <w:trPr>
          <w:trHeight w:val="1575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5389484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J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54A7924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3BA2B11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formación de balona de palmeras de las especies Phoenix Canariensis y Phoenix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dactilifera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, incluso corte de las palmas secas y viejas, eliminación de frutos, cepillado de tronco con eliminación de la corteza del estípite hasta altura correcta, incluso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6B7175C8" w14:textId="5B665D9E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7AC06819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42667D65" w14:textId="3DBDADA8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5E0226C1" w14:textId="77777777" w:rsidTr="00A15635">
        <w:trPr>
          <w:trHeight w:val="9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60F07F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K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63F6F74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147A2389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terciado en árbol tipo A, caduco,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entre 41/80 cm. Incluidas todas las operaciones necesarias para la poda,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CB1FB17" w14:textId="1D0DFE98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2FA5D4C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19DA1271" w14:textId="2EF908AE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0DF0CA9B" w14:textId="77777777" w:rsidTr="00A15635">
        <w:trPr>
          <w:trHeight w:val="945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1395B2A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L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70F45449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6852729F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terciado en árbol tipo B, caduco,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mayor de 81 cm. Incluidas todas las operaciones necesarias para la poda,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3E043293" w14:textId="61810BA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4215120F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3D62AF6D" w14:textId="740C82AD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685D515C" w14:textId="77777777" w:rsidTr="00A15635">
        <w:trPr>
          <w:trHeight w:val="9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996643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3CF4FCE5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1D96ADE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terciado en árbol tipo C, perenne,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entre 41-60 cm. Incluidas todas las operaciones necesarias para la poda,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899CF5B" w14:textId="1918BA86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FB4B37E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256D605" w14:textId="15A32144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528078A6" w14:textId="77777777" w:rsidTr="00A15635">
        <w:trPr>
          <w:trHeight w:val="945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5F07249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N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3012A8F7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56E8E0D9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terciado en árbol tipo D, perenne,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mayor de 61 cm. Incluidas todas las operaciones necesarias para la poda,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3F06CBDC" w14:textId="0F3C642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02C78766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7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3BA20AAE" w14:textId="64130EDB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54B463E2" w14:textId="77777777" w:rsidTr="00A15635">
        <w:trPr>
          <w:trHeight w:val="103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A1551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O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39494212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4A787EA9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Poda de ficus con forma ornamental a definir por la dirección facultativa, Incluidas todas las operaciones necesarias para la poda,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B9FF63C" w14:textId="51B58B5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2B6114C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DC25E9B" w14:textId="59B18898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68123AE4" w14:textId="77777777" w:rsidTr="00A15635">
        <w:trPr>
          <w:trHeight w:val="1260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2768AD72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P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75D2A7CE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2D7C8F49" w14:textId="77777777" w:rsidR="00A15635" w:rsidRPr="0087553F" w:rsidRDefault="00A15635" w:rsidP="00A15635">
            <w:pPr>
              <w:spacing w:after="0" w:line="240" w:lineRule="auto"/>
              <w:jc w:val="lef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Poda ornamental con forma de bola de Citrus Aurantium. Incluidas todas las operaciones necesarias para la poda de saneamiento interior de la copa y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1E91AA54" w14:textId="2F6EE071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554024F1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689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18D615E2" w14:textId="391C5A51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0E224A4B" w14:textId="77777777" w:rsidTr="00A15635">
        <w:trPr>
          <w:trHeight w:val="157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6A3B16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Q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6C6970F0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241E9F00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clareo, con limpieza y eliminación de ramas secas o quebradas de Pinus Pinea o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Halepensis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hasta de 61 cm. Incluidas todas las operaciones necesarias para la poda y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5C6878F" w14:textId="16F6C8D8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C4B5A81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15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1DBF3BC" w14:textId="13CF7C7E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20BAA334" w14:textId="77777777" w:rsidTr="00A15635">
        <w:trPr>
          <w:trHeight w:val="1575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5488CE4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lastRenderedPageBreak/>
              <w:t>R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1F5F3C83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23A12D95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de clareo, con limpieza y eliminación de ramas secas o quebradas de Pinus Pinea o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Halepensis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de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p.c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 mayor de 61 cm. Incluidas todas las operaciones necesarias para la poda y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795E653F" w14:textId="1D811F14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355F23F7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173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1DF37ACC" w14:textId="65898CC6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618399CA" w14:textId="77777777" w:rsidTr="00A15635">
        <w:trPr>
          <w:trHeight w:val="12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13B31F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S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15CB6CB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3815F0F6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mediante la técnica de trepa de PHOENIX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dactilifera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o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canariensis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TIPO 1, altura de estípite entre 2,5 y 6 m, incluidas todas las operaciones necesarias para la poda y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CC9D05B" w14:textId="6602CF5F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54AF55F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19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47B40DD6" w14:textId="06A0C71B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683563B3" w14:textId="77777777" w:rsidTr="00A15635">
        <w:trPr>
          <w:trHeight w:val="1230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10AFCC6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T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4342369B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5E35BD4F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Poda mediante la técnica de trepa de PHOENIX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dactilifera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o </w:t>
            </w:r>
            <w:proofErr w:type="spellStart"/>
            <w:r w:rsidRPr="0087553F">
              <w:rPr>
                <w:rFonts w:eastAsia="Times New Roman" w:cs="Calibri"/>
                <w:szCs w:val="24"/>
                <w:lang w:eastAsia="es-ES"/>
              </w:rPr>
              <w:t>canariensis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 TIPO 2, altura de estípite superior a 6 m,</w:t>
            </w:r>
            <w:r w:rsidRPr="0087553F">
              <w:rPr>
                <w:rFonts w:eastAsia="Times New Roman" w:cs="Arial"/>
                <w:sz w:val="20"/>
                <w:szCs w:val="20"/>
                <w:lang w:eastAsia="es-ES"/>
              </w:rPr>
              <w:t xml:space="preserve"> i</w:t>
            </w: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ncluidas todas las operaciones necesarias para la poda y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4EAC7A35" w14:textId="17E8F49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49D91C6B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2924148E" w14:textId="4F8B6336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3F485336" w14:textId="77777777" w:rsidTr="00A15635">
        <w:trPr>
          <w:trHeight w:val="157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3EBB3E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78A224F8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7F712A10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Poda mediante la técnica de trepa de WASHINGTONIA u otras palmáceas TIPO 1, altura de estípite superior entre 2,5 y 6 m, incluidas todas las operaciones necesarias para la poda y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3679E46" w14:textId="05DF8A9F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92FC404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87F861A" w14:textId="4A745ABB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30CB9A28" w14:textId="77777777" w:rsidTr="00A15635">
        <w:trPr>
          <w:trHeight w:val="1290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54AD0832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V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0D204E3E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UD.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2B665F77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Poda mediante la técnica de trepa de WASHINGTONIA u otras palmáceas TIPO 2, altura de estípite superior a 6 m, incluidas todas las operaciones necesarias para la poda y retirada de frutos, retirada de restos a vertedero, canon de vertido y limpieza de la zona.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116921E3" w14:textId="7D8E290E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0945CA26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13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5568CE9F" w14:textId="0D34BBBC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60ACD0E4" w14:textId="77777777" w:rsidTr="00A15635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E5B5B2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MO1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407813E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H.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599F6AA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Especialista podador a trepa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3CAEF7E" w14:textId="4C0DBB90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B528D6A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14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1907F0C7" w14:textId="597CABA8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27DD67BB" w14:textId="77777777" w:rsidTr="00A15635">
        <w:trPr>
          <w:trHeight w:val="315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60D6A96C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MO2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262E71F9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H.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5ED719D9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Especialista podador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7D07831A" w14:textId="713E18A8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243D8484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40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67119065" w14:textId="7ED5AFC0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64EF9FA6" w14:textId="77777777" w:rsidTr="00A15635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E1402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MO3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236631F8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H.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2297B3D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Peón jardinero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0DBE4AD" w14:textId="4B156C3D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EE08DF2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94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07B27999" w14:textId="13E62DCA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0742538A" w14:textId="77777777" w:rsidTr="00A15635">
        <w:trPr>
          <w:trHeight w:val="315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57CC7E9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M1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5B2063A8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H.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049BFBDA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Camión basculante 3,5 TM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6F19892C" w14:textId="0CF2F332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41B058EA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54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254FF3A2" w14:textId="7E2D03D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61A217D3" w14:textId="77777777" w:rsidTr="00A15635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8B85C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01975F43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H.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272E438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 xml:space="preserve">Motosierra </w:t>
            </w:r>
            <w:proofErr w:type="spellStart"/>
            <w:proofErr w:type="gramStart"/>
            <w:r w:rsidRPr="0087553F">
              <w:rPr>
                <w:rFonts w:eastAsia="Times New Roman" w:cs="Calibri"/>
                <w:szCs w:val="24"/>
                <w:lang w:eastAsia="es-ES"/>
              </w:rPr>
              <w:t>gasol</w:t>
            </w:r>
            <w:proofErr w:type="spellEnd"/>
            <w:r w:rsidRPr="0087553F">
              <w:rPr>
                <w:rFonts w:eastAsia="Times New Roman" w:cs="Calibri"/>
                <w:szCs w:val="24"/>
                <w:lang w:eastAsia="es-ES"/>
              </w:rPr>
              <w:t>./</w:t>
            </w:r>
            <w:proofErr w:type="gramEnd"/>
            <w:r w:rsidRPr="0087553F">
              <w:rPr>
                <w:rFonts w:eastAsia="Times New Roman" w:cs="Calibri"/>
                <w:szCs w:val="24"/>
                <w:lang w:eastAsia="es-ES"/>
              </w:rPr>
              <w:t>eléctrica 30/40 cm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4E0DEF2" w14:textId="4536C54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1D5AD8A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54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D6F4B21" w14:textId="37032DD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13542F0F" w14:textId="77777777" w:rsidTr="00A15635">
        <w:trPr>
          <w:trHeight w:val="315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2278F25D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M3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14F6A52A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H.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552B0BC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Camión cesta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6F6EE099" w14:textId="24284A3C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0BAB4698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40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44BFF62E" w14:textId="43BFE646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2C45DFFB" w14:textId="77777777" w:rsidTr="00A15635">
        <w:trPr>
          <w:trHeight w:val="9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9E1EF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M4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10163B94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DIA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3FF85470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Alquiler de plataforma articulada 12 m de altura. Incluso parte proporcional de portes a la zona de trabajo, carga y descarga, seguro y gestión de residuos.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4CC24F4" w14:textId="045FE0A3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6B27D6F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882C82A" w14:textId="609F4920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76E2F013" w14:textId="77777777" w:rsidTr="00A15635">
        <w:trPr>
          <w:trHeight w:val="1260"/>
        </w:trPr>
        <w:tc>
          <w:tcPr>
            <w:tcW w:w="740" w:type="dxa"/>
            <w:shd w:val="clear" w:color="auto" w:fill="D9D9D9" w:themeFill="background1" w:themeFillShade="D9"/>
            <w:noWrap/>
            <w:vAlign w:val="bottom"/>
            <w:hideMark/>
          </w:tcPr>
          <w:p w14:paraId="0FAE692B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M5</w:t>
            </w:r>
          </w:p>
        </w:tc>
        <w:tc>
          <w:tcPr>
            <w:tcW w:w="788" w:type="dxa"/>
            <w:shd w:val="clear" w:color="auto" w:fill="D9D9D9" w:themeFill="background1" w:themeFillShade="D9"/>
            <w:noWrap/>
            <w:vAlign w:val="bottom"/>
            <w:hideMark/>
          </w:tcPr>
          <w:p w14:paraId="310546F3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VIAJE</w:t>
            </w:r>
          </w:p>
        </w:tc>
        <w:tc>
          <w:tcPr>
            <w:tcW w:w="4846" w:type="dxa"/>
            <w:shd w:val="clear" w:color="auto" w:fill="D9D9D9" w:themeFill="background1" w:themeFillShade="D9"/>
            <w:vAlign w:val="bottom"/>
            <w:hideMark/>
          </w:tcPr>
          <w:p w14:paraId="327FB830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Viaje camión pulpo de 30 m3 (aprox.) para retirada de restos de poda y/o tala, procedentes de trabajos no previstos en los trabajos ordinarios, incluso traslado de restos no autorizados en las instalaciones del EMTRE a vertedero autorizado.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bottom"/>
            <w:hideMark/>
          </w:tcPr>
          <w:p w14:paraId="68C9D018" w14:textId="52F0CDA0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21410D93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2</w:t>
            </w:r>
          </w:p>
        </w:tc>
        <w:tc>
          <w:tcPr>
            <w:tcW w:w="1511" w:type="dxa"/>
            <w:shd w:val="clear" w:color="auto" w:fill="D9D9D9" w:themeFill="background1" w:themeFillShade="D9"/>
            <w:noWrap/>
            <w:vAlign w:val="bottom"/>
            <w:hideMark/>
          </w:tcPr>
          <w:p w14:paraId="57B2869C" w14:textId="006A55D3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490400A9" w14:textId="77777777" w:rsidTr="00A15635">
        <w:trPr>
          <w:trHeight w:val="94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210E32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M5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3E2A99C3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VIAJE</w:t>
            </w:r>
          </w:p>
        </w:tc>
        <w:tc>
          <w:tcPr>
            <w:tcW w:w="4846" w:type="dxa"/>
            <w:shd w:val="clear" w:color="auto" w:fill="auto"/>
            <w:vAlign w:val="bottom"/>
            <w:hideMark/>
          </w:tcPr>
          <w:p w14:paraId="0359A296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Viaje camión pulpo de 30 m3 (aprox.) para retirada de restos de poda y/o tala, procedentes de trabajos no previstos en los trabajos ordinarios, incluso traslado de restos a EMTRE.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0BF18AE" w14:textId="4A98D70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E2289ED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E122435" w14:textId="4B08C80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352FFA2C" w14:textId="77777777" w:rsidTr="00A15635">
        <w:trPr>
          <w:trHeight w:val="630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9A3387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lastRenderedPageBreak/>
              <w:t>M6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B79D9A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H.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261BCC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Camión - pluma, para apoyo en trabajos de la tala y/o traslado de residuos vegetales.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054EE2" w14:textId="45FB5D88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E31847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FEBA0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20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EF2375" w14:textId="0F782155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911568">
              <w:rPr>
                <w:rFonts w:eastAsia="Times New Roman" w:cs="Calibri"/>
                <w:szCs w:val="24"/>
                <w:lang w:eastAsia="es-ES"/>
              </w:rPr>
              <w:t>______ €</w:t>
            </w:r>
          </w:p>
        </w:tc>
      </w:tr>
      <w:tr w:rsidR="00A15635" w:rsidRPr="0087553F" w14:paraId="593B699D" w14:textId="77777777" w:rsidTr="00A15635">
        <w:trPr>
          <w:trHeight w:val="31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C9D4C72" w14:textId="77777777" w:rsidR="00A15635" w:rsidRPr="0087553F" w:rsidRDefault="00A15635" w:rsidP="00E3240D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98A5875" w14:textId="77777777" w:rsidR="00A15635" w:rsidRPr="0087553F" w:rsidRDefault="00A15635" w:rsidP="00E3240D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 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B7025F8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Cs w:val="24"/>
                <w:lang w:eastAsia="es-ES"/>
              </w:rPr>
            </w:pPr>
            <w:proofErr w:type="gramStart"/>
            <w:r w:rsidRPr="0087553F">
              <w:rPr>
                <w:rFonts w:eastAsia="Times New Roman" w:cs="Calibri"/>
                <w:b/>
                <w:bCs/>
                <w:szCs w:val="24"/>
                <w:lang w:eastAsia="es-ES"/>
              </w:rPr>
              <w:t>TOTAL</w:t>
            </w:r>
            <w:proofErr w:type="gramEnd"/>
            <w:r w:rsidRPr="0087553F">
              <w:rPr>
                <w:rFonts w:eastAsia="Times New Roman" w:cs="Calibri"/>
                <w:b/>
                <w:bCs/>
                <w:szCs w:val="24"/>
                <w:lang w:eastAsia="es-ES"/>
              </w:rPr>
              <w:t xml:space="preserve"> PRESUPUESTO EJECUCIÓN MATERIAL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E0A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9235265" w14:textId="77777777" w:rsidR="00A15635" w:rsidRPr="0087553F" w:rsidRDefault="00A15635" w:rsidP="00E32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szCs w:val="24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B1CC196" w14:textId="3F6FD111" w:rsidR="00A15635" w:rsidRPr="0087553F" w:rsidRDefault="00A15635" w:rsidP="00E32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Cs w:val="24"/>
                <w:lang w:eastAsia="es-ES"/>
              </w:rPr>
            </w:pPr>
            <w:r>
              <w:rPr>
                <w:rFonts w:eastAsia="Times New Roman" w:cs="Calibri"/>
                <w:b/>
                <w:bCs/>
                <w:szCs w:val="24"/>
                <w:lang w:eastAsia="es-ES"/>
              </w:rPr>
              <w:t>_______</w:t>
            </w:r>
            <w:r w:rsidRPr="0087553F">
              <w:rPr>
                <w:rFonts w:eastAsia="Times New Roman" w:cs="Calibri"/>
                <w:b/>
                <w:bCs/>
                <w:szCs w:val="24"/>
                <w:lang w:eastAsia="es-ES"/>
              </w:rPr>
              <w:t xml:space="preserve"> €</w:t>
            </w:r>
          </w:p>
        </w:tc>
      </w:tr>
      <w:tr w:rsidR="00A15635" w:rsidRPr="0087553F" w14:paraId="17FB214D" w14:textId="77777777" w:rsidTr="00017F51">
        <w:trPr>
          <w:trHeight w:val="315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74F88DF" w14:textId="77777777" w:rsidR="00A15635" w:rsidRPr="0087553F" w:rsidRDefault="00A15635" w:rsidP="00A1563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142AEE0" w14:textId="77777777" w:rsidR="00A15635" w:rsidRPr="0087553F" w:rsidRDefault="00A15635" w:rsidP="00A1563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63B9561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Gastos Generales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6DE6117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13%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C3F6156" w14:textId="77777777" w:rsidR="00A15635" w:rsidRPr="0087553F" w:rsidRDefault="00A15635" w:rsidP="00A1563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685D9A3" w14:textId="2B495C92" w:rsidR="00A15635" w:rsidRPr="00A15635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A15635">
              <w:rPr>
                <w:rFonts w:eastAsia="Times New Roman" w:cs="Calibri"/>
                <w:szCs w:val="24"/>
                <w:lang w:eastAsia="es-ES"/>
              </w:rPr>
              <w:t>_______ €</w:t>
            </w:r>
          </w:p>
        </w:tc>
      </w:tr>
      <w:tr w:rsidR="00A15635" w:rsidRPr="0087553F" w14:paraId="1A7B152D" w14:textId="77777777" w:rsidTr="00017F51">
        <w:trPr>
          <w:trHeight w:val="315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8394DB5" w14:textId="77777777" w:rsidR="00A15635" w:rsidRPr="0087553F" w:rsidRDefault="00A15635" w:rsidP="00A1563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66DE36" w14:textId="77777777" w:rsidR="00A15635" w:rsidRPr="0087553F" w:rsidRDefault="00A15635" w:rsidP="00A1563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A67A612" w14:textId="77777777" w:rsidR="00A15635" w:rsidRPr="0087553F" w:rsidRDefault="00A15635" w:rsidP="00A15635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Beneficio Industrial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55ABBF5" w14:textId="77777777" w:rsidR="00A15635" w:rsidRPr="0087553F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6%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4E9816A" w14:textId="77777777" w:rsidR="00A15635" w:rsidRPr="0087553F" w:rsidRDefault="00A15635" w:rsidP="00A1563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D16B06C" w14:textId="64AE9CC9" w:rsidR="00A15635" w:rsidRPr="00A15635" w:rsidRDefault="00A15635" w:rsidP="00A15635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A15635">
              <w:rPr>
                <w:rFonts w:eastAsia="Times New Roman" w:cs="Calibri"/>
                <w:szCs w:val="24"/>
                <w:lang w:eastAsia="es-ES"/>
              </w:rPr>
              <w:t>_______ €</w:t>
            </w:r>
          </w:p>
        </w:tc>
      </w:tr>
      <w:tr w:rsidR="00A15635" w:rsidRPr="0087553F" w14:paraId="04C4F62E" w14:textId="77777777" w:rsidTr="00A15635">
        <w:trPr>
          <w:trHeight w:val="315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EE80F39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79D0089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D2A40F0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szCs w:val="24"/>
                <w:lang w:eastAsia="es-ES"/>
              </w:rPr>
              <w:t>PRESUPUESTO DE EJECUCIÓN POR CONTRATA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27BA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5A30407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9DE6B3E" w14:textId="7D44A8E3" w:rsidR="00A15635" w:rsidRPr="0087553F" w:rsidRDefault="00A15635" w:rsidP="00E32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Cs w:val="24"/>
                <w:lang w:eastAsia="es-ES"/>
              </w:rPr>
            </w:pPr>
            <w:r>
              <w:rPr>
                <w:rFonts w:eastAsia="Times New Roman" w:cs="Calibri"/>
                <w:b/>
                <w:bCs/>
                <w:szCs w:val="24"/>
                <w:lang w:eastAsia="es-ES"/>
              </w:rPr>
              <w:t>_______</w:t>
            </w:r>
            <w:r w:rsidRPr="0087553F">
              <w:rPr>
                <w:rFonts w:eastAsia="Times New Roman" w:cs="Calibri"/>
                <w:b/>
                <w:bCs/>
                <w:szCs w:val="24"/>
                <w:lang w:eastAsia="es-ES"/>
              </w:rPr>
              <w:t xml:space="preserve"> €</w:t>
            </w:r>
          </w:p>
        </w:tc>
      </w:tr>
      <w:tr w:rsidR="00A15635" w:rsidRPr="0087553F" w14:paraId="02DC4493" w14:textId="77777777" w:rsidTr="00A15635">
        <w:trPr>
          <w:trHeight w:val="315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24EF39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AFA0D24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5D6D0BB" w14:textId="77777777" w:rsidR="00A15635" w:rsidRPr="0087553F" w:rsidRDefault="00A15635" w:rsidP="00E3240D">
            <w:pPr>
              <w:spacing w:after="0" w:line="240" w:lineRule="auto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IVA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1267AF" w14:textId="77777777" w:rsidR="00A15635" w:rsidRPr="0087553F" w:rsidRDefault="00A15635" w:rsidP="00E3240D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szCs w:val="24"/>
                <w:lang w:eastAsia="es-ES"/>
              </w:rPr>
              <w:t>21%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205E92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D8D124" w14:textId="350F3B65" w:rsidR="00A15635" w:rsidRPr="00A15635" w:rsidRDefault="00A15635" w:rsidP="00E3240D">
            <w:pPr>
              <w:spacing w:after="0" w:line="240" w:lineRule="auto"/>
              <w:jc w:val="right"/>
              <w:rPr>
                <w:rFonts w:eastAsia="Times New Roman" w:cs="Calibri"/>
                <w:szCs w:val="24"/>
                <w:lang w:eastAsia="es-ES"/>
              </w:rPr>
            </w:pPr>
            <w:r w:rsidRPr="00A15635">
              <w:rPr>
                <w:rFonts w:eastAsia="Times New Roman" w:cs="Calibri"/>
                <w:szCs w:val="24"/>
                <w:lang w:eastAsia="es-ES"/>
              </w:rPr>
              <w:t>_______ €</w:t>
            </w:r>
          </w:p>
        </w:tc>
      </w:tr>
      <w:tr w:rsidR="00A15635" w:rsidRPr="0087553F" w14:paraId="0A14CEAC" w14:textId="77777777" w:rsidTr="00A15635">
        <w:trPr>
          <w:trHeight w:val="31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73F5D7E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4F29D6B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A8DD8E7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Cs w:val="24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szCs w:val="24"/>
                <w:lang w:eastAsia="es-ES"/>
              </w:rPr>
              <w:t>PRESUPUESTO GLOBAL DE LICITACIÓN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C6F741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2082A38" w14:textId="77777777" w:rsidR="00A15635" w:rsidRPr="0087553F" w:rsidRDefault="00A15635" w:rsidP="00E3240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</w:pPr>
            <w:r w:rsidRPr="0087553F">
              <w:rPr>
                <w:rFonts w:eastAsia="Times New Roman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486344" w14:textId="11385422" w:rsidR="00A15635" w:rsidRPr="0087553F" w:rsidRDefault="00A15635" w:rsidP="00E3240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Cs w:val="24"/>
                <w:lang w:eastAsia="es-ES"/>
              </w:rPr>
            </w:pPr>
            <w:r>
              <w:rPr>
                <w:rFonts w:eastAsia="Times New Roman" w:cs="Calibri"/>
                <w:b/>
                <w:bCs/>
                <w:szCs w:val="24"/>
                <w:lang w:eastAsia="es-ES"/>
              </w:rPr>
              <w:t>_______</w:t>
            </w:r>
            <w:r w:rsidRPr="0087553F">
              <w:rPr>
                <w:rFonts w:eastAsia="Times New Roman" w:cs="Calibri"/>
                <w:b/>
                <w:bCs/>
                <w:szCs w:val="24"/>
                <w:lang w:eastAsia="es-ES"/>
              </w:rPr>
              <w:t xml:space="preserve"> €</w:t>
            </w:r>
          </w:p>
        </w:tc>
      </w:tr>
    </w:tbl>
    <w:p w14:paraId="0E2B8BD5" w14:textId="77777777" w:rsidR="00766C35" w:rsidRDefault="00766C35" w:rsidP="000163A2"/>
    <w:p w14:paraId="0E26D85E" w14:textId="2EB4318E" w:rsidR="000163A2" w:rsidRDefault="000163A2" w:rsidP="000163A2">
      <w:r>
        <w:t>En cuanto al resto de criterios a valorar junto con la oferta económica, el licitador oferta (márquese con una X lo que corresponda):</w:t>
      </w:r>
    </w:p>
    <w:p w14:paraId="034741B4" w14:textId="77777777" w:rsidR="000163A2" w:rsidRPr="008B48A2" w:rsidRDefault="000163A2" w:rsidP="000163A2">
      <w:pPr>
        <w:pStyle w:val="Prrafodelista"/>
        <w:numPr>
          <w:ilvl w:val="0"/>
          <w:numId w:val="3"/>
        </w:numPr>
        <w:rPr>
          <w:b/>
          <w:szCs w:val="24"/>
          <w:lang w:val="es-ES_tradnl"/>
        </w:rPr>
      </w:pPr>
      <w:bookmarkStart w:id="0" w:name="_Hlk534969250"/>
      <w:r w:rsidRPr="008B48A2">
        <w:rPr>
          <w:b/>
          <w:szCs w:val="24"/>
          <w:lang w:val="es-ES_tradnl"/>
        </w:rPr>
        <w:t>Certificados de calidad y gestión ambiental</w:t>
      </w:r>
    </w:p>
    <w:p w14:paraId="5FB048AA" w14:textId="77777777" w:rsidR="000163A2" w:rsidRPr="008B48A2" w:rsidRDefault="000163A2" w:rsidP="000163A2">
      <w:pPr>
        <w:pStyle w:val="Guiones"/>
        <w:rPr>
          <w:lang w:val="es-ES_tradnl"/>
        </w:rPr>
      </w:pPr>
      <w:r w:rsidRPr="008B48A2">
        <w:rPr>
          <w:lang w:val="es-ES_tradnl"/>
        </w:rPr>
        <w:t xml:space="preserve">Sistemas de Gestión de la Calidad (ISO 9001). </w:t>
      </w:r>
    </w:p>
    <w:p w14:paraId="08E09D65" w14:textId="77777777" w:rsidR="000163A2" w:rsidRPr="00185BCB" w:rsidRDefault="000163A2" w:rsidP="000163A2">
      <w:pPr>
        <w:pStyle w:val="Guiones"/>
        <w:rPr>
          <w:lang w:val="es-ES_tradnl"/>
        </w:rPr>
      </w:pPr>
      <w:r w:rsidRPr="00185BCB">
        <w:rPr>
          <w:lang w:val="es-ES_tradnl"/>
        </w:rPr>
        <w:t xml:space="preserve">Sistemas de Gestión Ambiental (ISO 14001 y EMAS). </w:t>
      </w:r>
    </w:p>
    <w:p w14:paraId="2C02EAEF" w14:textId="77777777" w:rsidR="000163A2" w:rsidRPr="008B48A2" w:rsidRDefault="000163A2" w:rsidP="000163A2">
      <w:pPr>
        <w:pStyle w:val="Guiones"/>
        <w:rPr>
          <w:lang w:val="es-ES_tradnl"/>
        </w:rPr>
      </w:pPr>
      <w:r w:rsidRPr="008B48A2">
        <w:rPr>
          <w:lang w:val="es-ES_tradnl"/>
        </w:rPr>
        <w:t xml:space="preserve">Sistemas de Gestión Energética: (ISO 500001). </w:t>
      </w:r>
    </w:p>
    <w:p w14:paraId="06FB91FE" w14:textId="77777777" w:rsidR="000163A2" w:rsidRDefault="000163A2" w:rsidP="000163A2">
      <w:pPr>
        <w:pStyle w:val="Guiones"/>
        <w:rPr>
          <w:lang w:val="es-ES_tradnl"/>
        </w:rPr>
      </w:pPr>
      <w:r w:rsidRPr="008B48A2">
        <w:rPr>
          <w:lang w:val="es-ES_tradnl"/>
        </w:rPr>
        <w:t>Sistemas de Gestión y Seguridad y Salud en el Trabajo (ISO 45001, OHSAS 18001).</w:t>
      </w:r>
    </w:p>
    <w:p w14:paraId="11B1C558" w14:textId="77777777" w:rsidR="00651CA2" w:rsidRDefault="00651CA2" w:rsidP="00651CA2">
      <w:pPr>
        <w:pStyle w:val="Guiones"/>
        <w:numPr>
          <w:ilvl w:val="0"/>
          <w:numId w:val="0"/>
        </w:numPr>
        <w:ind w:left="720"/>
        <w:rPr>
          <w:lang w:val="es-ES_tradnl"/>
        </w:rPr>
      </w:pPr>
    </w:p>
    <w:p w14:paraId="7C1C7577" w14:textId="77777777" w:rsidR="000163A2" w:rsidRPr="008B48A2" w:rsidRDefault="000163A2" w:rsidP="000163A2">
      <w:pPr>
        <w:pStyle w:val="Prrafodelista"/>
        <w:numPr>
          <w:ilvl w:val="0"/>
          <w:numId w:val="3"/>
        </w:numPr>
        <w:rPr>
          <w:b/>
          <w:szCs w:val="24"/>
          <w:lang w:val="es-ES_tradnl"/>
        </w:rPr>
      </w:pPr>
      <w:r w:rsidRPr="008B48A2">
        <w:rPr>
          <w:b/>
          <w:szCs w:val="24"/>
          <w:lang w:val="es-ES_tradnl"/>
        </w:rPr>
        <w:t>Disponibilidad de varios equipos de trabajo</w:t>
      </w:r>
    </w:p>
    <w:p w14:paraId="6AD35F46" w14:textId="77777777" w:rsidR="000163A2" w:rsidRDefault="000163A2" w:rsidP="000163A2">
      <w:pPr>
        <w:pStyle w:val="Guiones"/>
        <w:rPr>
          <w:lang w:val="es-ES_tradnl"/>
        </w:rPr>
      </w:pPr>
      <w:r w:rsidRPr="008B48A2">
        <w:rPr>
          <w:lang w:val="es-ES_tradnl"/>
        </w:rPr>
        <w:t xml:space="preserve">Se </w:t>
      </w:r>
      <w:r>
        <w:rPr>
          <w:lang w:val="es-ES_tradnl"/>
        </w:rPr>
        <w:t xml:space="preserve">oferta la posibilidad de disponer hasta un máximo de ____ equipos de trabajo, podando de </w:t>
      </w:r>
      <w:r w:rsidRPr="008B48A2">
        <w:rPr>
          <w:lang w:val="es-ES_tradnl"/>
        </w:rPr>
        <w:t>manera simultánea en épocas del año donde la carga de trabajo sea mayor.</w:t>
      </w:r>
    </w:p>
    <w:p w14:paraId="2B344247" w14:textId="77777777" w:rsidR="00651CA2" w:rsidRDefault="00651CA2" w:rsidP="00651CA2">
      <w:pPr>
        <w:pStyle w:val="Guiones"/>
        <w:numPr>
          <w:ilvl w:val="0"/>
          <w:numId w:val="0"/>
        </w:numPr>
        <w:ind w:left="720"/>
        <w:rPr>
          <w:lang w:val="es-ES_tradnl"/>
        </w:rPr>
      </w:pPr>
    </w:p>
    <w:p w14:paraId="49FAE2CF" w14:textId="5AEE1F2C" w:rsidR="000163A2" w:rsidRPr="008B48A2" w:rsidRDefault="000163A2" w:rsidP="000163A2">
      <w:pPr>
        <w:pStyle w:val="Prrafodelista"/>
        <w:numPr>
          <w:ilvl w:val="0"/>
          <w:numId w:val="3"/>
        </w:numPr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Digitalización y geolocalización de partes de trabajo y puesta a disposición de la información a la sociedad municipal en tiempo real</w:t>
      </w:r>
    </w:p>
    <w:p w14:paraId="38DC0C12" w14:textId="77777777" w:rsidR="000163A2" w:rsidRDefault="000163A2" w:rsidP="000163A2">
      <w:pPr>
        <w:ind w:firstLine="360"/>
        <w:rPr>
          <w:lang w:val="es-ES_tradnl"/>
        </w:rPr>
      </w:pPr>
      <w:r>
        <w:rPr>
          <w:lang w:val="es-ES_tradnl"/>
        </w:rPr>
        <w:t>Se oferta la implementación de los siguientes sistemas:</w:t>
      </w:r>
    </w:p>
    <w:p w14:paraId="45575AC0" w14:textId="6682CEEB" w:rsidR="00651CA2" w:rsidRDefault="00651CA2" w:rsidP="00651CA2">
      <w:pPr>
        <w:pStyle w:val="Guiones"/>
        <w:rPr>
          <w:lang w:val="es-ES_tradnl"/>
        </w:rPr>
      </w:pPr>
      <w:r>
        <w:rPr>
          <w:lang w:val="es-ES_tradnl"/>
        </w:rPr>
        <w:t>La geolocalización de los trabajos en tiempo real, identificando el arbolado sobre el que se actúa y la fecha, así como el estado de conservación del mismo.</w:t>
      </w:r>
    </w:p>
    <w:p w14:paraId="43414E98" w14:textId="20193D12" w:rsidR="00651CA2" w:rsidRDefault="00651CA2" w:rsidP="00651CA2">
      <w:pPr>
        <w:pStyle w:val="Guiones"/>
        <w:rPr>
          <w:lang w:val="es-ES_tradnl"/>
        </w:rPr>
      </w:pPr>
      <w:r>
        <w:rPr>
          <w:lang w:val="es-ES_tradnl"/>
        </w:rPr>
        <w:t>La digitalización de las órdenes y partes de trabajo en tiempo real.</w:t>
      </w:r>
    </w:p>
    <w:p w14:paraId="3B70E4B3" w14:textId="4DA621D0" w:rsidR="00651CA2" w:rsidRDefault="00651CA2" w:rsidP="00651CA2">
      <w:pPr>
        <w:pStyle w:val="Guiones"/>
        <w:rPr>
          <w:lang w:val="es-ES_tradnl"/>
        </w:rPr>
      </w:pPr>
      <w:r>
        <w:rPr>
          <w:lang w:val="es-ES_tradnl"/>
        </w:rPr>
        <w:t>La presentación de informes detallados con el arbolado georreferenciado en formato editable.</w:t>
      </w:r>
    </w:p>
    <w:p w14:paraId="39E60C3F" w14:textId="77777777" w:rsidR="00651CA2" w:rsidRDefault="00651CA2" w:rsidP="000163A2">
      <w:pPr>
        <w:ind w:firstLine="360"/>
        <w:rPr>
          <w:lang w:val="es-ES_tradnl"/>
        </w:rPr>
      </w:pPr>
    </w:p>
    <w:p w14:paraId="532D451C" w14:textId="77777777" w:rsidR="00651CA2" w:rsidRPr="008B48A2" w:rsidRDefault="00651CA2" w:rsidP="00651CA2">
      <w:pPr>
        <w:pStyle w:val="Guiones"/>
        <w:numPr>
          <w:ilvl w:val="0"/>
          <w:numId w:val="0"/>
        </w:numPr>
        <w:ind w:left="720"/>
        <w:rPr>
          <w:lang w:val="es-ES_tradnl"/>
        </w:rPr>
      </w:pPr>
    </w:p>
    <w:p w14:paraId="1E6DA764" w14:textId="1DEEA408" w:rsidR="000163A2" w:rsidRPr="008B48A2" w:rsidRDefault="000163A2" w:rsidP="000163A2">
      <w:pPr>
        <w:pStyle w:val="Prrafodelista"/>
        <w:numPr>
          <w:ilvl w:val="0"/>
          <w:numId w:val="3"/>
        </w:numPr>
        <w:rPr>
          <w:b/>
          <w:szCs w:val="24"/>
          <w:lang w:val="es-ES_tradnl"/>
        </w:rPr>
      </w:pPr>
      <w:r w:rsidRPr="008B48A2">
        <w:rPr>
          <w:b/>
          <w:szCs w:val="24"/>
          <w:lang w:val="es-ES_tradnl"/>
        </w:rPr>
        <w:lastRenderedPageBreak/>
        <w:t>No utilización del vertedero de restos vegetales</w:t>
      </w:r>
    </w:p>
    <w:p w14:paraId="6FBB71A8" w14:textId="77777777" w:rsidR="000163A2" w:rsidRDefault="000163A2" w:rsidP="000163A2">
      <w:pPr>
        <w:pStyle w:val="Guiones"/>
        <w:rPr>
          <w:lang w:val="es-ES_tradnl"/>
        </w:rPr>
      </w:pPr>
      <w:r>
        <w:rPr>
          <w:lang w:val="es-ES_tradnl"/>
        </w:rPr>
        <w:t>El licitador se compromete a l</w:t>
      </w:r>
      <w:r w:rsidRPr="008B48A2">
        <w:rPr>
          <w:lang w:val="es-ES_tradnl"/>
        </w:rPr>
        <w:t xml:space="preserve">a no utilización para el acopio </w:t>
      </w:r>
      <w:r>
        <w:rPr>
          <w:lang w:val="es-ES_tradnl"/>
        </w:rPr>
        <w:t xml:space="preserve">provisional </w:t>
      </w:r>
      <w:r w:rsidRPr="008B48A2">
        <w:rPr>
          <w:lang w:val="es-ES_tradnl"/>
        </w:rPr>
        <w:t xml:space="preserve">de </w:t>
      </w:r>
      <w:r>
        <w:rPr>
          <w:lang w:val="es-ES_tradnl"/>
        </w:rPr>
        <w:t xml:space="preserve">restos vegetales </w:t>
      </w:r>
      <w:r w:rsidRPr="008B48A2">
        <w:rPr>
          <w:lang w:val="es-ES_tradnl"/>
        </w:rPr>
        <w:t>de la parcela municipal.</w:t>
      </w:r>
      <w:bookmarkEnd w:id="0"/>
    </w:p>
    <w:p w14:paraId="05041B11" w14:textId="77777777" w:rsidR="000163A2" w:rsidRPr="00185BCB" w:rsidRDefault="000163A2" w:rsidP="000163A2">
      <w:pPr>
        <w:rPr>
          <w:lang w:val="es-ES_tradnl"/>
        </w:rPr>
      </w:pPr>
    </w:p>
    <w:p w14:paraId="098F1759" w14:textId="77777777" w:rsidR="000163A2" w:rsidRPr="0047062F" w:rsidRDefault="000163A2" w:rsidP="000163A2">
      <w:r w:rsidRPr="0047062F">
        <w:t>Así mismo se compromete a ejecutar los trabajos de acuerdo con las prescripciones de las Cláusulas Técnicas de la contratación que rigen la presente contratación.</w:t>
      </w:r>
    </w:p>
    <w:p w14:paraId="517F5F56" w14:textId="2A56FD5B" w:rsidR="000163A2" w:rsidRPr="000163A2" w:rsidRDefault="000163A2" w:rsidP="00A15635">
      <w:r w:rsidRPr="000163A2">
        <w:t xml:space="preserve"> En ________________ a ___ </w:t>
      </w:r>
      <w:proofErr w:type="spellStart"/>
      <w:r w:rsidRPr="000163A2">
        <w:t>de</w:t>
      </w:r>
      <w:proofErr w:type="spellEnd"/>
      <w:r w:rsidRPr="000163A2">
        <w:t xml:space="preserve"> ________________ </w:t>
      </w:r>
      <w:proofErr w:type="spellStart"/>
      <w:r w:rsidRPr="000163A2">
        <w:t>de</w:t>
      </w:r>
      <w:proofErr w:type="spellEnd"/>
      <w:r w:rsidRPr="000163A2">
        <w:t xml:space="preserve"> 202</w:t>
      </w:r>
      <w:r>
        <w:t>_</w:t>
      </w:r>
    </w:p>
    <w:p w14:paraId="7DA98DEB" w14:textId="77777777" w:rsidR="00962D39" w:rsidRDefault="00962D39" w:rsidP="006F1A31">
      <w:pPr>
        <w:rPr>
          <w:szCs w:val="24"/>
          <w:lang w:val="es-ES_tradnl"/>
        </w:rPr>
      </w:pPr>
    </w:p>
    <w:sectPr w:rsidR="00962D39" w:rsidSect="007B637C">
      <w:headerReference w:type="default" r:id="rId8"/>
      <w:pgSz w:w="11906" w:h="16838"/>
      <w:pgMar w:top="756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8A52" w14:textId="77777777" w:rsidR="001F7C43" w:rsidRDefault="001F7C43" w:rsidP="004078E7">
      <w:pPr>
        <w:spacing w:after="0" w:line="240" w:lineRule="auto"/>
      </w:pPr>
      <w:r>
        <w:separator/>
      </w:r>
    </w:p>
  </w:endnote>
  <w:endnote w:type="continuationSeparator" w:id="0">
    <w:p w14:paraId="0F3A964E" w14:textId="77777777" w:rsidR="001F7C43" w:rsidRDefault="001F7C43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727C" w14:textId="77777777" w:rsidR="001F7C43" w:rsidRDefault="001F7C43" w:rsidP="004078E7">
      <w:pPr>
        <w:spacing w:after="0" w:line="240" w:lineRule="auto"/>
      </w:pPr>
      <w:r>
        <w:separator/>
      </w:r>
    </w:p>
  </w:footnote>
  <w:footnote w:type="continuationSeparator" w:id="0">
    <w:p w14:paraId="2A82A631" w14:textId="77777777" w:rsidR="001F7C43" w:rsidRDefault="001F7C43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15407"/>
      <w:docPartObj>
        <w:docPartGallery w:val="Page Numbers (Top of Page)"/>
        <w:docPartUnique/>
      </w:docPartObj>
    </w:sdtPr>
    <w:sdtEndPr/>
    <w:sdtContent>
      <w:p w14:paraId="30D101BD" w14:textId="77777777" w:rsidR="001F7C43" w:rsidRDefault="001F7C43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18D4882B" wp14:editId="2C789B09">
              <wp:extent cx="2329180" cy="431165"/>
              <wp:effectExtent l="19050" t="0" r="0" b="0"/>
              <wp:docPr id="2" name="Imagen 1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5D3C6B87" w14:textId="77777777" w:rsidR="001F7C43" w:rsidRDefault="001F7C43" w:rsidP="008E4E4B">
        <w:pPr>
          <w:pStyle w:val="Encabezad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1F5F8E6" w14:textId="19F0D030" w:rsidR="001F7C43" w:rsidRPr="00D74AD5" w:rsidRDefault="001F7C43" w:rsidP="00A15635">
    <w:pPr>
      <w:pBdr>
        <w:bottom w:val="single" w:sz="4" w:space="1" w:color="auto"/>
      </w:pBdr>
      <w:spacing w:after="0" w:line="240" w:lineRule="auto"/>
      <w:jc w:val="right"/>
      <w:rPr>
        <w:b/>
        <w:i/>
        <w:iCs/>
        <w:color w:val="943634" w:themeColor="accent2" w:themeShade="BF"/>
        <w:sz w:val="16"/>
        <w:szCs w:val="16"/>
      </w:rPr>
    </w:pPr>
    <w:r w:rsidRPr="00D74AD5">
      <w:rPr>
        <w:b/>
        <w:i/>
        <w:iCs/>
        <w:color w:val="943634" w:themeColor="accent2" w:themeShade="BF"/>
        <w:sz w:val="16"/>
        <w:szCs w:val="16"/>
      </w:rPr>
      <w:t xml:space="preserve"> </w:t>
    </w:r>
    <w:r w:rsidRPr="00A15635">
      <w:rPr>
        <w:b/>
        <w:i/>
        <w:iCs/>
        <w:color w:val="A6A6A6" w:themeColor="background1" w:themeShade="A6"/>
        <w:sz w:val="16"/>
        <w:szCs w:val="16"/>
      </w:rPr>
      <w:t>EXPEDIENTE: 05.</w:t>
    </w:r>
    <w:r w:rsidR="00D74AD5" w:rsidRPr="00A15635">
      <w:rPr>
        <w:b/>
        <w:i/>
        <w:iCs/>
        <w:color w:val="A6A6A6" w:themeColor="background1" w:themeShade="A6"/>
        <w:sz w:val="16"/>
        <w:szCs w:val="16"/>
      </w:rPr>
      <w:t>60</w:t>
    </w:r>
    <w:r w:rsidR="00866A77" w:rsidRPr="00A15635">
      <w:rPr>
        <w:b/>
        <w:i/>
        <w:iCs/>
        <w:color w:val="A6A6A6" w:themeColor="background1" w:themeShade="A6"/>
        <w:sz w:val="16"/>
        <w:szCs w:val="16"/>
      </w:rPr>
      <w:t>/</w:t>
    </w:r>
    <w:r w:rsidR="00D74AD5" w:rsidRPr="00A15635">
      <w:rPr>
        <w:b/>
        <w:i/>
        <w:iCs/>
        <w:color w:val="A6A6A6" w:themeColor="background1" w:themeShade="A6"/>
        <w:sz w:val="16"/>
        <w:szCs w:val="16"/>
      </w:rPr>
      <w:t>31</w:t>
    </w:r>
    <w:r w:rsidR="00A04B44" w:rsidRPr="00A15635">
      <w:rPr>
        <w:b/>
        <w:i/>
        <w:iCs/>
        <w:color w:val="A6A6A6" w:themeColor="background1" w:themeShade="A6"/>
        <w:sz w:val="16"/>
        <w:szCs w:val="16"/>
      </w:rPr>
      <w:t>74</w:t>
    </w:r>
    <w:r w:rsidR="00866A77" w:rsidRPr="00A15635">
      <w:rPr>
        <w:b/>
        <w:i/>
        <w:iCs/>
        <w:color w:val="A6A6A6" w:themeColor="background1" w:themeShade="A6"/>
        <w:sz w:val="16"/>
        <w:szCs w:val="16"/>
      </w:rPr>
      <w:t>.01/01/1/2</w:t>
    </w:r>
    <w:r w:rsidR="00A04B44" w:rsidRPr="00A15635">
      <w:rPr>
        <w:b/>
        <w:i/>
        <w:iCs/>
        <w:color w:val="A6A6A6" w:themeColor="background1" w:themeShade="A6"/>
        <w:sz w:val="16"/>
        <w:szCs w:val="16"/>
      </w:rPr>
      <w:t>3</w:t>
    </w:r>
  </w:p>
  <w:p w14:paraId="045A8E1D" w14:textId="77777777" w:rsidR="001F7C43" w:rsidRDefault="001F7C43" w:rsidP="007B637C">
    <w:pPr>
      <w:spacing w:after="0" w:line="240" w:lineRule="auto"/>
      <w:jc w:val="right"/>
      <w:rPr>
        <w:b/>
        <w:color w:val="943634" w:themeColor="accent2" w:themeShade="BF"/>
        <w:sz w:val="16"/>
        <w:szCs w:val="16"/>
      </w:rPr>
    </w:pPr>
  </w:p>
  <w:p w14:paraId="210A9A12" w14:textId="77777777" w:rsidR="001F7C43" w:rsidRPr="008E4E4B" w:rsidRDefault="001F7C43" w:rsidP="007B637C">
    <w:pPr>
      <w:spacing w:after="0" w:line="240" w:lineRule="auto"/>
      <w:jc w:val="right"/>
      <w:rPr>
        <w:color w:val="943634" w:themeColor="accent2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D48"/>
    <w:multiLevelType w:val="hybridMultilevel"/>
    <w:tmpl w:val="0F92A8DA"/>
    <w:lvl w:ilvl="0" w:tplc="2C2857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FF7327"/>
    <w:multiLevelType w:val="hybridMultilevel"/>
    <w:tmpl w:val="9028D77A"/>
    <w:lvl w:ilvl="0" w:tplc="AED00A72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2DE4"/>
    <w:multiLevelType w:val="hybridMultilevel"/>
    <w:tmpl w:val="FC16A2D2"/>
    <w:lvl w:ilvl="0" w:tplc="212297A6">
      <w:start w:val="5"/>
      <w:numFmt w:val="bullet"/>
      <w:pStyle w:val="Guiones"/>
      <w:lvlText w:val="□"/>
      <w:lvlJc w:val="left"/>
      <w:pPr>
        <w:ind w:left="720" w:hanging="360"/>
      </w:pPr>
      <w:rPr>
        <w:rFonts w:ascii="Garamond" w:hAnsi="Garamond" w:cs="Arial" w:hint="default"/>
        <w:sz w:val="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25CFD"/>
    <w:multiLevelType w:val="hybridMultilevel"/>
    <w:tmpl w:val="2FD2EE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388D"/>
    <w:multiLevelType w:val="hybridMultilevel"/>
    <w:tmpl w:val="5F62BF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0ED9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A3D6C10"/>
    <w:multiLevelType w:val="hybridMultilevel"/>
    <w:tmpl w:val="F3129488"/>
    <w:lvl w:ilvl="0" w:tplc="212297A6">
      <w:start w:val="5"/>
      <w:numFmt w:val="bullet"/>
      <w:lvlText w:val="□"/>
      <w:lvlJc w:val="left"/>
      <w:pPr>
        <w:ind w:left="720" w:hanging="360"/>
      </w:pPr>
      <w:rPr>
        <w:rFonts w:ascii="Garamond" w:hAnsi="Garamond" w:cs="Arial" w:hint="default"/>
        <w:sz w:val="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03B0"/>
    <w:multiLevelType w:val="hybridMultilevel"/>
    <w:tmpl w:val="60646A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D18F9"/>
    <w:multiLevelType w:val="hybridMultilevel"/>
    <w:tmpl w:val="FC9EF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06695">
    <w:abstractNumId w:val="1"/>
  </w:num>
  <w:num w:numId="2" w16cid:durableId="1436361985">
    <w:abstractNumId w:val="0"/>
  </w:num>
  <w:num w:numId="3" w16cid:durableId="201331071">
    <w:abstractNumId w:val="8"/>
  </w:num>
  <w:num w:numId="4" w16cid:durableId="1633898604">
    <w:abstractNumId w:val="5"/>
  </w:num>
  <w:num w:numId="5" w16cid:durableId="1665276591">
    <w:abstractNumId w:val="4"/>
  </w:num>
  <w:num w:numId="6" w16cid:durableId="1874029884">
    <w:abstractNumId w:val="7"/>
  </w:num>
  <w:num w:numId="7" w16cid:durableId="1940410301">
    <w:abstractNumId w:val="3"/>
  </w:num>
  <w:num w:numId="8" w16cid:durableId="145782831">
    <w:abstractNumId w:val="1"/>
  </w:num>
  <w:num w:numId="9" w16cid:durableId="760948936">
    <w:abstractNumId w:val="1"/>
    <w:lvlOverride w:ilvl="0">
      <w:startOverride w:val="5"/>
    </w:lvlOverride>
  </w:num>
  <w:num w:numId="10" w16cid:durableId="2041664269">
    <w:abstractNumId w:val="6"/>
  </w:num>
  <w:num w:numId="11" w16cid:durableId="117029624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4"/>
    <w:rsid w:val="0000280F"/>
    <w:rsid w:val="0000539C"/>
    <w:rsid w:val="00006742"/>
    <w:rsid w:val="000163A2"/>
    <w:rsid w:val="00017588"/>
    <w:rsid w:val="000209BC"/>
    <w:rsid w:val="00021BA2"/>
    <w:rsid w:val="000220D1"/>
    <w:rsid w:val="000236A4"/>
    <w:rsid w:val="00023E62"/>
    <w:rsid w:val="000251D7"/>
    <w:rsid w:val="000259E5"/>
    <w:rsid w:val="00025F6B"/>
    <w:rsid w:val="00026534"/>
    <w:rsid w:val="00031BFA"/>
    <w:rsid w:val="00040676"/>
    <w:rsid w:val="00040C2E"/>
    <w:rsid w:val="00041B7F"/>
    <w:rsid w:val="000441D6"/>
    <w:rsid w:val="00052387"/>
    <w:rsid w:val="00053008"/>
    <w:rsid w:val="00060A67"/>
    <w:rsid w:val="00072505"/>
    <w:rsid w:val="00072CBF"/>
    <w:rsid w:val="00073F9E"/>
    <w:rsid w:val="00075B98"/>
    <w:rsid w:val="00076530"/>
    <w:rsid w:val="00077259"/>
    <w:rsid w:val="000830C7"/>
    <w:rsid w:val="00091E1E"/>
    <w:rsid w:val="00092F5F"/>
    <w:rsid w:val="00094F2A"/>
    <w:rsid w:val="000960F4"/>
    <w:rsid w:val="000A2169"/>
    <w:rsid w:val="000A3BE4"/>
    <w:rsid w:val="000A4CAD"/>
    <w:rsid w:val="000A51AB"/>
    <w:rsid w:val="000B4E43"/>
    <w:rsid w:val="000C0059"/>
    <w:rsid w:val="000D2B4C"/>
    <w:rsid w:val="000D3CFC"/>
    <w:rsid w:val="000E0BD5"/>
    <w:rsid w:val="000F3B01"/>
    <w:rsid w:val="00101B81"/>
    <w:rsid w:val="00103AEE"/>
    <w:rsid w:val="00104346"/>
    <w:rsid w:val="00106708"/>
    <w:rsid w:val="00107B2C"/>
    <w:rsid w:val="001139F5"/>
    <w:rsid w:val="00114E7F"/>
    <w:rsid w:val="00117C90"/>
    <w:rsid w:val="00121985"/>
    <w:rsid w:val="00122F3D"/>
    <w:rsid w:val="00131090"/>
    <w:rsid w:val="00131A89"/>
    <w:rsid w:val="00133F24"/>
    <w:rsid w:val="0013760D"/>
    <w:rsid w:val="00137968"/>
    <w:rsid w:val="001443F4"/>
    <w:rsid w:val="00146F0B"/>
    <w:rsid w:val="00150F2C"/>
    <w:rsid w:val="00154C37"/>
    <w:rsid w:val="001560A2"/>
    <w:rsid w:val="0016089E"/>
    <w:rsid w:val="00163C1D"/>
    <w:rsid w:val="00173E89"/>
    <w:rsid w:val="00175D14"/>
    <w:rsid w:val="00177274"/>
    <w:rsid w:val="001863C3"/>
    <w:rsid w:val="001907A1"/>
    <w:rsid w:val="001923D3"/>
    <w:rsid w:val="00192A6E"/>
    <w:rsid w:val="00196947"/>
    <w:rsid w:val="0019789C"/>
    <w:rsid w:val="001A22BB"/>
    <w:rsid w:val="001A3F29"/>
    <w:rsid w:val="001B4001"/>
    <w:rsid w:val="001C2870"/>
    <w:rsid w:val="001C3C13"/>
    <w:rsid w:val="001C62A7"/>
    <w:rsid w:val="001D466A"/>
    <w:rsid w:val="001E7A85"/>
    <w:rsid w:val="001F1EFA"/>
    <w:rsid w:val="001F2B10"/>
    <w:rsid w:val="001F41F6"/>
    <w:rsid w:val="001F50CA"/>
    <w:rsid w:val="001F7C43"/>
    <w:rsid w:val="00210512"/>
    <w:rsid w:val="0021176A"/>
    <w:rsid w:val="00216E27"/>
    <w:rsid w:val="0022178B"/>
    <w:rsid w:val="0023429C"/>
    <w:rsid w:val="00236AC5"/>
    <w:rsid w:val="00242ED3"/>
    <w:rsid w:val="00244808"/>
    <w:rsid w:val="00246E2E"/>
    <w:rsid w:val="0025262B"/>
    <w:rsid w:val="00252AAA"/>
    <w:rsid w:val="00252D35"/>
    <w:rsid w:val="00252E01"/>
    <w:rsid w:val="00257D43"/>
    <w:rsid w:val="002605C4"/>
    <w:rsid w:val="002649C6"/>
    <w:rsid w:val="00266D77"/>
    <w:rsid w:val="00270A44"/>
    <w:rsid w:val="0027368A"/>
    <w:rsid w:val="00273EB9"/>
    <w:rsid w:val="00276554"/>
    <w:rsid w:val="00276EA1"/>
    <w:rsid w:val="002778DE"/>
    <w:rsid w:val="00285EDB"/>
    <w:rsid w:val="002968BE"/>
    <w:rsid w:val="002A16DE"/>
    <w:rsid w:val="002A1A85"/>
    <w:rsid w:val="002A4A22"/>
    <w:rsid w:val="002A61FB"/>
    <w:rsid w:val="002A6B78"/>
    <w:rsid w:val="002B1BB0"/>
    <w:rsid w:val="002C2E43"/>
    <w:rsid w:val="002C4254"/>
    <w:rsid w:val="002C5160"/>
    <w:rsid w:val="002D5081"/>
    <w:rsid w:val="002D63ED"/>
    <w:rsid w:val="002D67BF"/>
    <w:rsid w:val="002E3023"/>
    <w:rsid w:val="002E52E4"/>
    <w:rsid w:val="002F2E0F"/>
    <w:rsid w:val="002F7770"/>
    <w:rsid w:val="0030202D"/>
    <w:rsid w:val="00302F02"/>
    <w:rsid w:val="003033AB"/>
    <w:rsid w:val="00303559"/>
    <w:rsid w:val="00305476"/>
    <w:rsid w:val="003077D5"/>
    <w:rsid w:val="00307DC8"/>
    <w:rsid w:val="00312480"/>
    <w:rsid w:val="00312AFF"/>
    <w:rsid w:val="003214C8"/>
    <w:rsid w:val="00325407"/>
    <w:rsid w:val="00326714"/>
    <w:rsid w:val="00327AFC"/>
    <w:rsid w:val="003304D9"/>
    <w:rsid w:val="003321BD"/>
    <w:rsid w:val="003338EE"/>
    <w:rsid w:val="0033728B"/>
    <w:rsid w:val="00337984"/>
    <w:rsid w:val="003426BB"/>
    <w:rsid w:val="00344246"/>
    <w:rsid w:val="003454AB"/>
    <w:rsid w:val="0034584A"/>
    <w:rsid w:val="00345DC5"/>
    <w:rsid w:val="003467A8"/>
    <w:rsid w:val="00351E55"/>
    <w:rsid w:val="00355B3B"/>
    <w:rsid w:val="003607E1"/>
    <w:rsid w:val="0037218B"/>
    <w:rsid w:val="003733BA"/>
    <w:rsid w:val="003736CF"/>
    <w:rsid w:val="00376687"/>
    <w:rsid w:val="0037677B"/>
    <w:rsid w:val="0038171F"/>
    <w:rsid w:val="00383B5D"/>
    <w:rsid w:val="00395EB0"/>
    <w:rsid w:val="0039722B"/>
    <w:rsid w:val="003A09B9"/>
    <w:rsid w:val="003A5CB6"/>
    <w:rsid w:val="003B074B"/>
    <w:rsid w:val="003C5EFE"/>
    <w:rsid w:val="003C7124"/>
    <w:rsid w:val="003D5E6B"/>
    <w:rsid w:val="003E1784"/>
    <w:rsid w:val="003E2141"/>
    <w:rsid w:val="003E2163"/>
    <w:rsid w:val="003E2485"/>
    <w:rsid w:val="003E4036"/>
    <w:rsid w:val="003E5CC4"/>
    <w:rsid w:val="003E70D8"/>
    <w:rsid w:val="003F05B0"/>
    <w:rsid w:val="004078E7"/>
    <w:rsid w:val="00411C7F"/>
    <w:rsid w:val="00416D6E"/>
    <w:rsid w:val="004301E8"/>
    <w:rsid w:val="00430285"/>
    <w:rsid w:val="0043082E"/>
    <w:rsid w:val="004328C0"/>
    <w:rsid w:val="004424D7"/>
    <w:rsid w:val="004462B7"/>
    <w:rsid w:val="00447AFA"/>
    <w:rsid w:val="004510DF"/>
    <w:rsid w:val="0045433B"/>
    <w:rsid w:val="00454D57"/>
    <w:rsid w:val="0045506C"/>
    <w:rsid w:val="00463E33"/>
    <w:rsid w:val="00464A38"/>
    <w:rsid w:val="00466B42"/>
    <w:rsid w:val="00474D02"/>
    <w:rsid w:val="004757C3"/>
    <w:rsid w:val="00480E92"/>
    <w:rsid w:val="004829CC"/>
    <w:rsid w:val="00482A50"/>
    <w:rsid w:val="00482D80"/>
    <w:rsid w:val="0048555D"/>
    <w:rsid w:val="004874A3"/>
    <w:rsid w:val="00490C41"/>
    <w:rsid w:val="00491731"/>
    <w:rsid w:val="00491A8F"/>
    <w:rsid w:val="00491B82"/>
    <w:rsid w:val="00492163"/>
    <w:rsid w:val="00494DD3"/>
    <w:rsid w:val="004A23E1"/>
    <w:rsid w:val="004A2A51"/>
    <w:rsid w:val="004A2F00"/>
    <w:rsid w:val="004B48C4"/>
    <w:rsid w:val="004C342E"/>
    <w:rsid w:val="004D2C70"/>
    <w:rsid w:val="004D301F"/>
    <w:rsid w:val="004D62B4"/>
    <w:rsid w:val="004E68AE"/>
    <w:rsid w:val="004F11B9"/>
    <w:rsid w:val="004F194E"/>
    <w:rsid w:val="004F2680"/>
    <w:rsid w:val="004F5F39"/>
    <w:rsid w:val="004F6304"/>
    <w:rsid w:val="004F6928"/>
    <w:rsid w:val="00500C36"/>
    <w:rsid w:val="00500E74"/>
    <w:rsid w:val="0051787D"/>
    <w:rsid w:val="00521F11"/>
    <w:rsid w:val="00545EAD"/>
    <w:rsid w:val="005522BD"/>
    <w:rsid w:val="00552D11"/>
    <w:rsid w:val="00555609"/>
    <w:rsid w:val="0055617A"/>
    <w:rsid w:val="00556535"/>
    <w:rsid w:val="0055725C"/>
    <w:rsid w:val="00560393"/>
    <w:rsid w:val="00562FBD"/>
    <w:rsid w:val="00563EDD"/>
    <w:rsid w:val="00573C80"/>
    <w:rsid w:val="005740E3"/>
    <w:rsid w:val="005761A6"/>
    <w:rsid w:val="00583036"/>
    <w:rsid w:val="00583F8C"/>
    <w:rsid w:val="005936BF"/>
    <w:rsid w:val="005944BD"/>
    <w:rsid w:val="00595363"/>
    <w:rsid w:val="005A1E0B"/>
    <w:rsid w:val="005A2005"/>
    <w:rsid w:val="005A6A97"/>
    <w:rsid w:val="005B0F98"/>
    <w:rsid w:val="005B2317"/>
    <w:rsid w:val="005B257F"/>
    <w:rsid w:val="005B6DC5"/>
    <w:rsid w:val="005C174F"/>
    <w:rsid w:val="005C419C"/>
    <w:rsid w:val="005D3CBD"/>
    <w:rsid w:val="005D5571"/>
    <w:rsid w:val="005E2BE4"/>
    <w:rsid w:val="005E34A8"/>
    <w:rsid w:val="005E4326"/>
    <w:rsid w:val="005E537F"/>
    <w:rsid w:val="005E6B2E"/>
    <w:rsid w:val="005E7E49"/>
    <w:rsid w:val="005F2F3D"/>
    <w:rsid w:val="006000AB"/>
    <w:rsid w:val="00600574"/>
    <w:rsid w:val="0060164E"/>
    <w:rsid w:val="00603A5D"/>
    <w:rsid w:val="006047B7"/>
    <w:rsid w:val="0061416B"/>
    <w:rsid w:val="00615BAC"/>
    <w:rsid w:val="00615BE1"/>
    <w:rsid w:val="006162E9"/>
    <w:rsid w:val="00616614"/>
    <w:rsid w:val="0062074C"/>
    <w:rsid w:val="00621CB2"/>
    <w:rsid w:val="006235DA"/>
    <w:rsid w:val="006255F6"/>
    <w:rsid w:val="00627CF3"/>
    <w:rsid w:val="00630B4E"/>
    <w:rsid w:val="006324F0"/>
    <w:rsid w:val="00635A84"/>
    <w:rsid w:val="00636AA2"/>
    <w:rsid w:val="0064243F"/>
    <w:rsid w:val="00645B53"/>
    <w:rsid w:val="00651CA2"/>
    <w:rsid w:val="0065273A"/>
    <w:rsid w:val="00652C1F"/>
    <w:rsid w:val="006550E9"/>
    <w:rsid w:val="00656766"/>
    <w:rsid w:val="006617A2"/>
    <w:rsid w:val="00662FFD"/>
    <w:rsid w:val="00665431"/>
    <w:rsid w:val="006667A6"/>
    <w:rsid w:val="00666953"/>
    <w:rsid w:val="006718E6"/>
    <w:rsid w:val="00674109"/>
    <w:rsid w:val="006754FE"/>
    <w:rsid w:val="00676810"/>
    <w:rsid w:val="00681ABC"/>
    <w:rsid w:val="006824B6"/>
    <w:rsid w:val="006842AA"/>
    <w:rsid w:val="006873F1"/>
    <w:rsid w:val="006875DF"/>
    <w:rsid w:val="00695DFC"/>
    <w:rsid w:val="0069676F"/>
    <w:rsid w:val="006A081E"/>
    <w:rsid w:val="006A33FE"/>
    <w:rsid w:val="006A6A46"/>
    <w:rsid w:val="006B10DF"/>
    <w:rsid w:val="006B195E"/>
    <w:rsid w:val="006B1E5A"/>
    <w:rsid w:val="006B3178"/>
    <w:rsid w:val="006B32CB"/>
    <w:rsid w:val="006B46A7"/>
    <w:rsid w:val="006B6C6A"/>
    <w:rsid w:val="006B7F46"/>
    <w:rsid w:val="006C36B3"/>
    <w:rsid w:val="006C5C12"/>
    <w:rsid w:val="006C6D5F"/>
    <w:rsid w:val="006C760A"/>
    <w:rsid w:val="006D16F2"/>
    <w:rsid w:val="006D3C85"/>
    <w:rsid w:val="006D62FF"/>
    <w:rsid w:val="006D6AD2"/>
    <w:rsid w:val="006D7588"/>
    <w:rsid w:val="006E1D24"/>
    <w:rsid w:val="006E6E9D"/>
    <w:rsid w:val="006F12F2"/>
    <w:rsid w:val="006F1A31"/>
    <w:rsid w:val="006F426F"/>
    <w:rsid w:val="00711122"/>
    <w:rsid w:val="007172B0"/>
    <w:rsid w:val="00722653"/>
    <w:rsid w:val="00723138"/>
    <w:rsid w:val="00724643"/>
    <w:rsid w:val="0073041C"/>
    <w:rsid w:val="00731C3F"/>
    <w:rsid w:val="00751C80"/>
    <w:rsid w:val="00751D4C"/>
    <w:rsid w:val="007525B4"/>
    <w:rsid w:val="0075266E"/>
    <w:rsid w:val="00754575"/>
    <w:rsid w:val="00766C35"/>
    <w:rsid w:val="007677CA"/>
    <w:rsid w:val="00776024"/>
    <w:rsid w:val="007774CC"/>
    <w:rsid w:val="0078094C"/>
    <w:rsid w:val="007844AB"/>
    <w:rsid w:val="00786E88"/>
    <w:rsid w:val="00792A30"/>
    <w:rsid w:val="00793761"/>
    <w:rsid w:val="00793C01"/>
    <w:rsid w:val="007A229B"/>
    <w:rsid w:val="007A2E0D"/>
    <w:rsid w:val="007A5C04"/>
    <w:rsid w:val="007B0786"/>
    <w:rsid w:val="007B0FD5"/>
    <w:rsid w:val="007B2B5C"/>
    <w:rsid w:val="007B4490"/>
    <w:rsid w:val="007B613E"/>
    <w:rsid w:val="007B637C"/>
    <w:rsid w:val="007B6F7C"/>
    <w:rsid w:val="007B7EE1"/>
    <w:rsid w:val="007C367B"/>
    <w:rsid w:val="007C66AE"/>
    <w:rsid w:val="007C7A15"/>
    <w:rsid w:val="007C7D22"/>
    <w:rsid w:val="007E7F56"/>
    <w:rsid w:val="007F2147"/>
    <w:rsid w:val="007F4063"/>
    <w:rsid w:val="007F593C"/>
    <w:rsid w:val="00800AC9"/>
    <w:rsid w:val="00802F7C"/>
    <w:rsid w:val="008102AE"/>
    <w:rsid w:val="00811916"/>
    <w:rsid w:val="00814B55"/>
    <w:rsid w:val="008202BD"/>
    <w:rsid w:val="00820C76"/>
    <w:rsid w:val="008249BA"/>
    <w:rsid w:val="00831FE0"/>
    <w:rsid w:val="008322FC"/>
    <w:rsid w:val="00836993"/>
    <w:rsid w:val="00837437"/>
    <w:rsid w:val="00841811"/>
    <w:rsid w:val="00842F73"/>
    <w:rsid w:val="00844BD8"/>
    <w:rsid w:val="008456CB"/>
    <w:rsid w:val="00846F47"/>
    <w:rsid w:val="00847087"/>
    <w:rsid w:val="00864BCF"/>
    <w:rsid w:val="00866A77"/>
    <w:rsid w:val="00867535"/>
    <w:rsid w:val="0087271B"/>
    <w:rsid w:val="008756BB"/>
    <w:rsid w:val="0087592C"/>
    <w:rsid w:val="00876540"/>
    <w:rsid w:val="0087784B"/>
    <w:rsid w:val="008847DE"/>
    <w:rsid w:val="008913F9"/>
    <w:rsid w:val="00892573"/>
    <w:rsid w:val="00893A47"/>
    <w:rsid w:val="00894B87"/>
    <w:rsid w:val="00894E11"/>
    <w:rsid w:val="00896B76"/>
    <w:rsid w:val="008A20A4"/>
    <w:rsid w:val="008A3C84"/>
    <w:rsid w:val="008A5D9E"/>
    <w:rsid w:val="008B0CC3"/>
    <w:rsid w:val="008B13D5"/>
    <w:rsid w:val="008B2537"/>
    <w:rsid w:val="008B48A2"/>
    <w:rsid w:val="008B7134"/>
    <w:rsid w:val="008B793F"/>
    <w:rsid w:val="008C08AE"/>
    <w:rsid w:val="008C1BE9"/>
    <w:rsid w:val="008C296C"/>
    <w:rsid w:val="008C37A1"/>
    <w:rsid w:val="008C3EF2"/>
    <w:rsid w:val="008C4AC2"/>
    <w:rsid w:val="008C5E98"/>
    <w:rsid w:val="008D2998"/>
    <w:rsid w:val="008D2F88"/>
    <w:rsid w:val="008D6216"/>
    <w:rsid w:val="008D6378"/>
    <w:rsid w:val="008E23A7"/>
    <w:rsid w:val="008E4E4B"/>
    <w:rsid w:val="008E7475"/>
    <w:rsid w:val="008F59FB"/>
    <w:rsid w:val="008F750A"/>
    <w:rsid w:val="009010AB"/>
    <w:rsid w:val="00902552"/>
    <w:rsid w:val="00910DBB"/>
    <w:rsid w:val="009111E5"/>
    <w:rsid w:val="0091256E"/>
    <w:rsid w:val="009171E9"/>
    <w:rsid w:val="0091752F"/>
    <w:rsid w:val="00924925"/>
    <w:rsid w:val="009278F2"/>
    <w:rsid w:val="00932CDC"/>
    <w:rsid w:val="00933C7A"/>
    <w:rsid w:val="00941E30"/>
    <w:rsid w:val="0094592B"/>
    <w:rsid w:val="00946E72"/>
    <w:rsid w:val="0094704A"/>
    <w:rsid w:val="009511A5"/>
    <w:rsid w:val="00952583"/>
    <w:rsid w:val="00962D10"/>
    <w:rsid w:val="00962D39"/>
    <w:rsid w:val="0096431D"/>
    <w:rsid w:val="009665DC"/>
    <w:rsid w:val="009727EE"/>
    <w:rsid w:val="0097506D"/>
    <w:rsid w:val="009761FC"/>
    <w:rsid w:val="00976D6B"/>
    <w:rsid w:val="00990514"/>
    <w:rsid w:val="0099183D"/>
    <w:rsid w:val="009936A7"/>
    <w:rsid w:val="009970D3"/>
    <w:rsid w:val="009A294D"/>
    <w:rsid w:val="009B0864"/>
    <w:rsid w:val="009B0918"/>
    <w:rsid w:val="009B26A6"/>
    <w:rsid w:val="009B5DB0"/>
    <w:rsid w:val="009E57D0"/>
    <w:rsid w:val="009F00AC"/>
    <w:rsid w:val="009F0F2B"/>
    <w:rsid w:val="009F5C9A"/>
    <w:rsid w:val="00A043D7"/>
    <w:rsid w:val="00A04B44"/>
    <w:rsid w:val="00A05A1A"/>
    <w:rsid w:val="00A06973"/>
    <w:rsid w:val="00A1108C"/>
    <w:rsid w:val="00A15635"/>
    <w:rsid w:val="00A16100"/>
    <w:rsid w:val="00A17971"/>
    <w:rsid w:val="00A21F15"/>
    <w:rsid w:val="00A3481F"/>
    <w:rsid w:val="00A3485B"/>
    <w:rsid w:val="00A35904"/>
    <w:rsid w:val="00A40308"/>
    <w:rsid w:val="00A42696"/>
    <w:rsid w:val="00A56229"/>
    <w:rsid w:val="00A61B02"/>
    <w:rsid w:val="00A64198"/>
    <w:rsid w:val="00A762C5"/>
    <w:rsid w:val="00A77372"/>
    <w:rsid w:val="00A777B1"/>
    <w:rsid w:val="00A77A36"/>
    <w:rsid w:val="00A80A57"/>
    <w:rsid w:val="00A8103D"/>
    <w:rsid w:val="00A906E4"/>
    <w:rsid w:val="00A91B1E"/>
    <w:rsid w:val="00A921DC"/>
    <w:rsid w:val="00A94B63"/>
    <w:rsid w:val="00AA072A"/>
    <w:rsid w:val="00AA3773"/>
    <w:rsid w:val="00AA3CC9"/>
    <w:rsid w:val="00AA4444"/>
    <w:rsid w:val="00AA7820"/>
    <w:rsid w:val="00AB706F"/>
    <w:rsid w:val="00AB73C9"/>
    <w:rsid w:val="00AC1502"/>
    <w:rsid w:val="00AC69A2"/>
    <w:rsid w:val="00AD0D50"/>
    <w:rsid w:val="00AD3C48"/>
    <w:rsid w:val="00AD3CF7"/>
    <w:rsid w:val="00AD46F5"/>
    <w:rsid w:val="00AD79B6"/>
    <w:rsid w:val="00AE375B"/>
    <w:rsid w:val="00AE5A4A"/>
    <w:rsid w:val="00AF1858"/>
    <w:rsid w:val="00AF7789"/>
    <w:rsid w:val="00B01AF6"/>
    <w:rsid w:val="00B04156"/>
    <w:rsid w:val="00B05A01"/>
    <w:rsid w:val="00B075F4"/>
    <w:rsid w:val="00B10705"/>
    <w:rsid w:val="00B126D4"/>
    <w:rsid w:val="00B17225"/>
    <w:rsid w:val="00B17C68"/>
    <w:rsid w:val="00B23A19"/>
    <w:rsid w:val="00B25319"/>
    <w:rsid w:val="00B25900"/>
    <w:rsid w:val="00B3153A"/>
    <w:rsid w:val="00B357F1"/>
    <w:rsid w:val="00B36C1B"/>
    <w:rsid w:val="00B46F71"/>
    <w:rsid w:val="00B52574"/>
    <w:rsid w:val="00B54EB2"/>
    <w:rsid w:val="00B5552C"/>
    <w:rsid w:val="00B63953"/>
    <w:rsid w:val="00B63BF7"/>
    <w:rsid w:val="00B67CBE"/>
    <w:rsid w:val="00B717A1"/>
    <w:rsid w:val="00B802C8"/>
    <w:rsid w:val="00B901D6"/>
    <w:rsid w:val="00B90919"/>
    <w:rsid w:val="00B9320B"/>
    <w:rsid w:val="00B94FFE"/>
    <w:rsid w:val="00B964CD"/>
    <w:rsid w:val="00B966ED"/>
    <w:rsid w:val="00B97DAF"/>
    <w:rsid w:val="00BA3920"/>
    <w:rsid w:val="00BB6807"/>
    <w:rsid w:val="00BC1E0D"/>
    <w:rsid w:val="00BC4C03"/>
    <w:rsid w:val="00BC621B"/>
    <w:rsid w:val="00BD2921"/>
    <w:rsid w:val="00BD5D56"/>
    <w:rsid w:val="00BE69D1"/>
    <w:rsid w:val="00BF1C18"/>
    <w:rsid w:val="00BF3E57"/>
    <w:rsid w:val="00C0536F"/>
    <w:rsid w:val="00C121CA"/>
    <w:rsid w:val="00C12E58"/>
    <w:rsid w:val="00C14275"/>
    <w:rsid w:val="00C20206"/>
    <w:rsid w:val="00C219B7"/>
    <w:rsid w:val="00C23C2F"/>
    <w:rsid w:val="00C23ED2"/>
    <w:rsid w:val="00C24F30"/>
    <w:rsid w:val="00C25243"/>
    <w:rsid w:val="00C26169"/>
    <w:rsid w:val="00C26236"/>
    <w:rsid w:val="00C27402"/>
    <w:rsid w:val="00C30706"/>
    <w:rsid w:val="00C32AF6"/>
    <w:rsid w:val="00C36801"/>
    <w:rsid w:val="00C37F7A"/>
    <w:rsid w:val="00C421DB"/>
    <w:rsid w:val="00C43B69"/>
    <w:rsid w:val="00C43BE2"/>
    <w:rsid w:val="00C51280"/>
    <w:rsid w:val="00C5237A"/>
    <w:rsid w:val="00C54AC9"/>
    <w:rsid w:val="00C57B71"/>
    <w:rsid w:val="00C60045"/>
    <w:rsid w:val="00C67944"/>
    <w:rsid w:val="00C70F14"/>
    <w:rsid w:val="00C74252"/>
    <w:rsid w:val="00C747B0"/>
    <w:rsid w:val="00C74EEA"/>
    <w:rsid w:val="00C75392"/>
    <w:rsid w:val="00C8189D"/>
    <w:rsid w:val="00C82684"/>
    <w:rsid w:val="00C87866"/>
    <w:rsid w:val="00C90F78"/>
    <w:rsid w:val="00C94537"/>
    <w:rsid w:val="00CB1995"/>
    <w:rsid w:val="00CB74C9"/>
    <w:rsid w:val="00CD2740"/>
    <w:rsid w:val="00CD5D86"/>
    <w:rsid w:val="00CD7E53"/>
    <w:rsid w:val="00CE2D6B"/>
    <w:rsid w:val="00CE4143"/>
    <w:rsid w:val="00CE5955"/>
    <w:rsid w:val="00CF09C9"/>
    <w:rsid w:val="00CF5919"/>
    <w:rsid w:val="00D0033B"/>
    <w:rsid w:val="00D01B04"/>
    <w:rsid w:val="00D07BA3"/>
    <w:rsid w:val="00D10612"/>
    <w:rsid w:val="00D16F30"/>
    <w:rsid w:val="00D1789A"/>
    <w:rsid w:val="00D21BC9"/>
    <w:rsid w:val="00D22760"/>
    <w:rsid w:val="00D23F9A"/>
    <w:rsid w:val="00D25EF7"/>
    <w:rsid w:val="00D26E5F"/>
    <w:rsid w:val="00D27DAC"/>
    <w:rsid w:val="00D30CB8"/>
    <w:rsid w:val="00D31613"/>
    <w:rsid w:val="00D44A1B"/>
    <w:rsid w:val="00D50248"/>
    <w:rsid w:val="00D536BF"/>
    <w:rsid w:val="00D5760A"/>
    <w:rsid w:val="00D617EE"/>
    <w:rsid w:val="00D63DF2"/>
    <w:rsid w:val="00D658A6"/>
    <w:rsid w:val="00D72C1D"/>
    <w:rsid w:val="00D74AD5"/>
    <w:rsid w:val="00D76E46"/>
    <w:rsid w:val="00D77153"/>
    <w:rsid w:val="00D77506"/>
    <w:rsid w:val="00D836D3"/>
    <w:rsid w:val="00D836DC"/>
    <w:rsid w:val="00D8419A"/>
    <w:rsid w:val="00D917A5"/>
    <w:rsid w:val="00D97606"/>
    <w:rsid w:val="00DA0CCA"/>
    <w:rsid w:val="00DB0E4F"/>
    <w:rsid w:val="00DB4381"/>
    <w:rsid w:val="00DB5CCD"/>
    <w:rsid w:val="00DD488C"/>
    <w:rsid w:val="00DE2EEB"/>
    <w:rsid w:val="00DE4C8F"/>
    <w:rsid w:val="00DF6F2C"/>
    <w:rsid w:val="00E01AEA"/>
    <w:rsid w:val="00E044EC"/>
    <w:rsid w:val="00E12EF5"/>
    <w:rsid w:val="00E23ECE"/>
    <w:rsid w:val="00E34E60"/>
    <w:rsid w:val="00E40023"/>
    <w:rsid w:val="00E4551B"/>
    <w:rsid w:val="00E50121"/>
    <w:rsid w:val="00E53E2C"/>
    <w:rsid w:val="00E54CEF"/>
    <w:rsid w:val="00E56327"/>
    <w:rsid w:val="00E567AA"/>
    <w:rsid w:val="00E573EA"/>
    <w:rsid w:val="00E60849"/>
    <w:rsid w:val="00E63655"/>
    <w:rsid w:val="00E658F5"/>
    <w:rsid w:val="00E73D74"/>
    <w:rsid w:val="00E7580A"/>
    <w:rsid w:val="00E76FD3"/>
    <w:rsid w:val="00E8174C"/>
    <w:rsid w:val="00E849EE"/>
    <w:rsid w:val="00E85BAE"/>
    <w:rsid w:val="00E86CE1"/>
    <w:rsid w:val="00E905AF"/>
    <w:rsid w:val="00E913DD"/>
    <w:rsid w:val="00E92439"/>
    <w:rsid w:val="00E94B04"/>
    <w:rsid w:val="00E96686"/>
    <w:rsid w:val="00E97B84"/>
    <w:rsid w:val="00E97BBA"/>
    <w:rsid w:val="00EA46FE"/>
    <w:rsid w:val="00EA51B8"/>
    <w:rsid w:val="00EA76AC"/>
    <w:rsid w:val="00EB19B9"/>
    <w:rsid w:val="00EB37C7"/>
    <w:rsid w:val="00EC1AF2"/>
    <w:rsid w:val="00ED2F2C"/>
    <w:rsid w:val="00EE3ABE"/>
    <w:rsid w:val="00EE3C86"/>
    <w:rsid w:val="00EE627B"/>
    <w:rsid w:val="00EF4FCD"/>
    <w:rsid w:val="00F0404A"/>
    <w:rsid w:val="00F0428C"/>
    <w:rsid w:val="00F04798"/>
    <w:rsid w:val="00F07A69"/>
    <w:rsid w:val="00F108CA"/>
    <w:rsid w:val="00F10BA1"/>
    <w:rsid w:val="00F1255C"/>
    <w:rsid w:val="00F12744"/>
    <w:rsid w:val="00F1398B"/>
    <w:rsid w:val="00F15A72"/>
    <w:rsid w:val="00F24FC0"/>
    <w:rsid w:val="00F31058"/>
    <w:rsid w:val="00F326EC"/>
    <w:rsid w:val="00F35270"/>
    <w:rsid w:val="00F50908"/>
    <w:rsid w:val="00F55C8C"/>
    <w:rsid w:val="00F55E0C"/>
    <w:rsid w:val="00F65EBC"/>
    <w:rsid w:val="00F6664C"/>
    <w:rsid w:val="00F70005"/>
    <w:rsid w:val="00F744D0"/>
    <w:rsid w:val="00F812CB"/>
    <w:rsid w:val="00F817FA"/>
    <w:rsid w:val="00F849DC"/>
    <w:rsid w:val="00F86871"/>
    <w:rsid w:val="00F873BD"/>
    <w:rsid w:val="00F87A79"/>
    <w:rsid w:val="00F87D85"/>
    <w:rsid w:val="00F909CE"/>
    <w:rsid w:val="00F91FED"/>
    <w:rsid w:val="00FA0073"/>
    <w:rsid w:val="00FA10E2"/>
    <w:rsid w:val="00FA4488"/>
    <w:rsid w:val="00FA6633"/>
    <w:rsid w:val="00FA7520"/>
    <w:rsid w:val="00FB01FA"/>
    <w:rsid w:val="00FB0A4F"/>
    <w:rsid w:val="00FB28DE"/>
    <w:rsid w:val="00FB55EC"/>
    <w:rsid w:val="00FB7A55"/>
    <w:rsid w:val="00FC08A9"/>
    <w:rsid w:val="00FC5D52"/>
    <w:rsid w:val="00FC631D"/>
    <w:rsid w:val="00FC7E07"/>
    <w:rsid w:val="00FD582B"/>
    <w:rsid w:val="00FD7995"/>
    <w:rsid w:val="00FE6428"/>
    <w:rsid w:val="00FE6468"/>
    <w:rsid w:val="00FF1678"/>
    <w:rsid w:val="00FF1B06"/>
    <w:rsid w:val="00FF249C"/>
    <w:rsid w:val="00FF3FD0"/>
    <w:rsid w:val="00FF7695"/>
    <w:rsid w:val="00FF7710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276BA2B"/>
  <w15:docId w15:val="{89E6A76F-596A-4119-B973-79953CC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35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Titulo2"/>
    <w:next w:val="Normal"/>
    <w:link w:val="Ttulo1Car"/>
    <w:uiPriority w:val="9"/>
    <w:qFormat/>
    <w:rsid w:val="00E73D74"/>
    <w:pPr>
      <w:numPr>
        <w:ilvl w:val="0"/>
      </w:numPr>
      <w:outlineLvl w:val="0"/>
    </w:p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C7124"/>
    <w:pPr>
      <w:numPr>
        <w:ilvl w:val="1"/>
        <w:numId w:val="4"/>
      </w:numPr>
      <w:spacing w:before="400"/>
      <w:ind w:left="578" w:hanging="578"/>
      <w:outlineLvl w:val="1"/>
    </w:pPr>
    <w:rPr>
      <w:rFonts w:cs="Arial"/>
      <w:b/>
      <w:szCs w:val="24"/>
    </w:rPr>
  </w:style>
  <w:style w:type="paragraph" w:styleId="Ttulo3">
    <w:name w:val="heading 3"/>
    <w:basedOn w:val="Prrafodelista"/>
    <w:next w:val="Normal"/>
    <w:link w:val="Ttulo3Car"/>
    <w:autoRedefine/>
    <w:uiPriority w:val="9"/>
    <w:unhideWhenUsed/>
    <w:qFormat/>
    <w:rsid w:val="003C7124"/>
    <w:pPr>
      <w:numPr>
        <w:ilvl w:val="2"/>
        <w:numId w:val="4"/>
      </w:numPr>
      <w:spacing w:before="200"/>
      <w:outlineLvl w:val="2"/>
    </w:pPr>
    <w:rPr>
      <w:rFonts w:cs="Arial"/>
      <w:szCs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D7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D7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D7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D7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D7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D7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D74"/>
    <w:rPr>
      <w:rFonts w:ascii="Garamond" w:hAnsi="Garamond" w:cs="Arial"/>
      <w:b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C7124"/>
    <w:rPr>
      <w:rFonts w:ascii="Garamond" w:hAnsi="Garamond" w:cs="Arial"/>
      <w:b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C5E9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D63ED"/>
    <w:rPr>
      <w:rFonts w:ascii="Garamond" w:hAnsi="Garamond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C7124"/>
    <w:rPr>
      <w:rFonts w:ascii="Garamond" w:hAnsi="Garamond" w:cs="Arial"/>
      <w:sz w:val="24"/>
      <w:szCs w:val="24"/>
      <w:u w:val="single"/>
    </w:rPr>
  </w:style>
  <w:style w:type="paragraph" w:styleId="Encabezado">
    <w:name w:val="header"/>
    <w:basedOn w:val="Normal"/>
    <w:link w:val="EncabezadoCar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Ttulo2"/>
    <w:link w:val="Titulo2Car"/>
    <w:autoRedefine/>
    <w:qFormat/>
    <w:rsid w:val="00E73D74"/>
    <w:rPr>
      <w:lang w:val="es-ES_tradnl"/>
    </w:rPr>
  </w:style>
  <w:style w:type="character" w:customStyle="1" w:styleId="Titulo2Car">
    <w:name w:val="Titulo 2 Car"/>
    <w:basedOn w:val="Fuentedeprrafopredeter"/>
    <w:link w:val="Titulo2"/>
    <w:rsid w:val="00E73D74"/>
    <w:rPr>
      <w:rFonts w:ascii="Garamond" w:hAnsi="Garamond" w:cs="Arial"/>
      <w:b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A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qFormat/>
    <w:rsid w:val="003077D5"/>
    <w:pPr>
      <w:spacing w:after="0" w:line="240" w:lineRule="auto"/>
    </w:pPr>
    <w:rPr>
      <w:rFonts w:eastAsia="Times New Roman" w:cs="Times New Roman"/>
      <w:color w:val="000000"/>
      <w:lang w:eastAsia="es-ES"/>
    </w:rPr>
  </w:style>
  <w:style w:type="character" w:customStyle="1" w:styleId="TABLASCar">
    <w:name w:val="TABLAS Car"/>
    <w:basedOn w:val="Fuentedeprrafopredeter"/>
    <w:link w:val="TABLAS"/>
    <w:rsid w:val="003077D5"/>
    <w:rPr>
      <w:rFonts w:ascii="Garamond" w:eastAsia="Times New Roman" w:hAnsi="Garamond" w:cs="Times New Roman"/>
      <w:color w:val="000000"/>
      <w:lang w:eastAsia="es-ES"/>
    </w:rPr>
  </w:style>
  <w:style w:type="paragraph" w:styleId="Textodebloque">
    <w:name w:val="Block Text"/>
    <w:basedOn w:val="Normal"/>
    <w:semiHidden/>
    <w:rsid w:val="004F2680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Guiones">
    <w:name w:val="Guiones"/>
    <w:basedOn w:val="Prrafodelista"/>
    <w:link w:val="GuionesCar"/>
    <w:autoRedefine/>
    <w:qFormat/>
    <w:rsid w:val="002D63ED"/>
    <w:pPr>
      <w:numPr>
        <w:numId w:val="11"/>
      </w:numPr>
    </w:pPr>
  </w:style>
  <w:style w:type="character" w:customStyle="1" w:styleId="GuionesCar">
    <w:name w:val="Guiones Car"/>
    <w:basedOn w:val="PrrafodelistaCar"/>
    <w:link w:val="Guiones"/>
    <w:rsid w:val="002D63ED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unhideWhenUsed/>
    <w:rsid w:val="006C5C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D7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D7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D7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D7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D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D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decuadrcula2">
    <w:name w:val="Grid Table 2"/>
    <w:basedOn w:val="Tablanormal"/>
    <w:uiPriority w:val="47"/>
    <w:rsid w:val="00C37F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9470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9470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">
    <w:name w:val="List Table 1 Light"/>
    <w:basedOn w:val="Tablanormal"/>
    <w:uiPriority w:val="46"/>
    <w:rsid w:val="009470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\Documents\INCOACION%20DE%20EXP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275A7-FB58-453A-B0F1-3A29D5A5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INCOACION DE EXPTE.dotx</Template>
  <TotalTime>19</TotalTime>
  <Pages>5</Pages>
  <Words>1477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Expósito</dc:creator>
  <cp:lastModifiedBy>Sara Vicens</cp:lastModifiedBy>
  <cp:revision>9</cp:revision>
  <cp:lastPrinted>2019-01-11T10:44:00Z</cp:lastPrinted>
  <dcterms:created xsi:type="dcterms:W3CDTF">2023-12-11T08:06:00Z</dcterms:created>
  <dcterms:modified xsi:type="dcterms:W3CDTF">2024-12-10T18:09:00Z</dcterms:modified>
</cp:coreProperties>
</file>